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33" w:rsidRDefault="00432733" w:rsidP="00533ED1">
      <w:pPr>
        <w:ind w:right="-1050"/>
        <w:rPr>
          <w:sz w:val="28"/>
        </w:rPr>
      </w:pPr>
      <w:r>
        <w:rPr>
          <w:sz w:val="28"/>
        </w:rPr>
        <w:t>Утвержден</w:t>
      </w:r>
    </w:p>
    <w:p w:rsidR="00432733" w:rsidRDefault="00432733" w:rsidP="00533ED1">
      <w:pPr>
        <w:ind w:right="-1050"/>
        <w:rPr>
          <w:sz w:val="28"/>
        </w:rPr>
      </w:pPr>
      <w:r>
        <w:rPr>
          <w:sz w:val="28"/>
        </w:rPr>
        <w:t>ЭВПЗ-15 00.000РЭ-ЛУ</w:t>
      </w:r>
    </w:p>
    <w:p w:rsidR="00533ED1" w:rsidRDefault="00533ED1" w:rsidP="00533ED1">
      <w:pPr>
        <w:ind w:right="-1050"/>
        <w:rPr>
          <w:sz w:val="28"/>
        </w:rPr>
      </w:pPr>
    </w:p>
    <w:p w:rsidR="001B16FC" w:rsidRDefault="001B16FC" w:rsidP="001B16FC">
      <w:pPr>
        <w:ind w:right="-2"/>
        <w:jc w:val="center"/>
        <w:rPr>
          <w:sz w:val="28"/>
        </w:rPr>
      </w:pPr>
    </w:p>
    <w:p w:rsidR="001B16FC" w:rsidRDefault="001B16FC" w:rsidP="001B16FC">
      <w:pPr>
        <w:ind w:right="-2"/>
        <w:jc w:val="center"/>
        <w:rPr>
          <w:sz w:val="28"/>
        </w:rPr>
      </w:pPr>
      <w:r>
        <w:rPr>
          <w:sz w:val="28"/>
        </w:rPr>
        <w:t>Республиканское унитарное предприятие</w:t>
      </w:r>
    </w:p>
    <w:p w:rsidR="001B16FC" w:rsidRDefault="001B16FC" w:rsidP="001B16FC">
      <w:pPr>
        <w:ind w:right="-2"/>
        <w:jc w:val="center"/>
        <w:outlineLvl w:val="0"/>
        <w:rPr>
          <w:sz w:val="28"/>
        </w:rPr>
      </w:pPr>
      <w:r>
        <w:rPr>
          <w:sz w:val="28"/>
        </w:rPr>
        <w:t>"Гродненский завод торгового машиностроения"</w:t>
      </w:r>
    </w:p>
    <w:p w:rsidR="001B16FC" w:rsidRDefault="001B16FC" w:rsidP="001B16FC">
      <w:pPr>
        <w:ind w:right="-2"/>
        <w:jc w:val="center"/>
        <w:rPr>
          <w:sz w:val="28"/>
        </w:rPr>
      </w:pPr>
      <w:r>
        <w:rPr>
          <w:sz w:val="28"/>
        </w:rPr>
        <w:t>230023 Республика Беларусь,</w:t>
      </w:r>
    </w:p>
    <w:p w:rsidR="001B16FC" w:rsidRDefault="001B16FC" w:rsidP="001B16FC">
      <w:pPr>
        <w:ind w:right="-2"/>
        <w:jc w:val="center"/>
        <w:rPr>
          <w:sz w:val="28"/>
        </w:rPr>
      </w:pPr>
      <w:r>
        <w:rPr>
          <w:sz w:val="28"/>
        </w:rPr>
        <w:t>г. Гродно, ул. Тимирязева, 16</w:t>
      </w:r>
    </w:p>
    <w:p w:rsidR="001B16FC" w:rsidRDefault="001B16FC" w:rsidP="001B16FC">
      <w:pPr>
        <w:ind w:right="-2"/>
        <w:jc w:val="center"/>
        <w:rPr>
          <w:sz w:val="28"/>
        </w:rPr>
      </w:pPr>
    </w:p>
    <w:p w:rsidR="001B16FC" w:rsidRDefault="001B16FC" w:rsidP="001B16FC">
      <w:pPr>
        <w:ind w:right="-2"/>
        <w:jc w:val="center"/>
        <w:rPr>
          <w:sz w:val="28"/>
        </w:rPr>
      </w:pPr>
    </w:p>
    <w:p w:rsidR="001B16FC" w:rsidRDefault="001B16FC" w:rsidP="001B16FC">
      <w:pPr>
        <w:ind w:right="-2"/>
        <w:jc w:val="right"/>
        <w:rPr>
          <w:sz w:val="28"/>
        </w:rPr>
      </w:pPr>
    </w:p>
    <w:p w:rsidR="001B16FC" w:rsidRDefault="001B16FC" w:rsidP="001B16FC">
      <w:pPr>
        <w:ind w:right="-2"/>
        <w:jc w:val="right"/>
        <w:rPr>
          <w:sz w:val="28"/>
        </w:rPr>
      </w:pPr>
    </w:p>
    <w:p w:rsidR="001B16FC" w:rsidRDefault="00783DA0" w:rsidP="001B16FC">
      <w:pPr>
        <w:ind w:right="-2"/>
        <w:jc w:val="center"/>
        <w:rPr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30480</wp:posOffset>
            </wp:positionV>
            <wp:extent cx="381635" cy="287020"/>
            <wp:effectExtent l="19050" t="0" r="0" b="0"/>
            <wp:wrapNone/>
            <wp:docPr id="39" name="Рисунок 39" descr="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44450</wp:posOffset>
            </wp:positionV>
            <wp:extent cx="360045" cy="274320"/>
            <wp:effectExtent l="19050" t="0" r="1905" b="0"/>
            <wp:wrapNone/>
            <wp:docPr id="38" name="Рисунок 38" descr="S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T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6FC" w:rsidRPr="00F93EAF">
        <w:rPr>
          <w:b/>
          <w:sz w:val="28"/>
        </w:rPr>
        <w:t xml:space="preserve">   </w:t>
      </w:r>
      <w:r w:rsidR="001B16FC" w:rsidRPr="00F93EAF">
        <w:rPr>
          <w:b/>
          <w:sz w:val="20"/>
          <w:szCs w:val="20"/>
        </w:rPr>
        <w:t xml:space="preserve">002 </w:t>
      </w:r>
      <w:r w:rsidR="001B16FC" w:rsidRPr="00F93EAF">
        <w:rPr>
          <w:b/>
          <w:sz w:val="28"/>
        </w:rPr>
        <w:t xml:space="preserve">                                  </w:t>
      </w:r>
      <w:r w:rsidR="001B16FC" w:rsidRPr="00F93EAF">
        <w:rPr>
          <w:b/>
          <w:sz w:val="20"/>
          <w:szCs w:val="20"/>
        </w:rPr>
        <w:t>РБ01</w:t>
      </w:r>
      <w:r w:rsidR="001B16FC" w:rsidRPr="007C68D0">
        <w:rPr>
          <w:sz w:val="16"/>
          <w:szCs w:val="16"/>
        </w:rPr>
        <w:t xml:space="preserve"> </w:t>
      </w:r>
      <w:r w:rsidR="001B16FC">
        <w:rPr>
          <w:sz w:val="28"/>
        </w:rPr>
        <w:t xml:space="preserve">                            </w:t>
      </w:r>
      <w:r>
        <w:rPr>
          <w:noProof/>
          <w:sz w:val="28"/>
        </w:rPr>
        <w:drawing>
          <wp:inline distT="0" distB="0" distL="0" distR="0">
            <wp:extent cx="508000" cy="482600"/>
            <wp:effectExtent l="19050" t="0" r="6350" b="0"/>
            <wp:docPr id="8" name="Рисунок 8" descr="Знак  И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 ИС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6FC">
        <w:rPr>
          <w:sz w:val="28"/>
        </w:rPr>
        <w:t xml:space="preserve">       </w:t>
      </w:r>
    </w:p>
    <w:p w:rsidR="001B16FC" w:rsidRPr="00A8742E" w:rsidRDefault="001B16FC" w:rsidP="001B16FC">
      <w:pPr>
        <w:spacing w:line="360" w:lineRule="auto"/>
        <w:ind w:right="-1050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401F7" w:rsidRDefault="00E401F7" w:rsidP="00533ED1">
      <w:pPr>
        <w:spacing w:line="360" w:lineRule="auto"/>
        <w:ind w:right="43"/>
        <w:jc w:val="center"/>
        <w:rPr>
          <w:sz w:val="28"/>
        </w:rPr>
      </w:pPr>
    </w:p>
    <w:p w:rsidR="001B16FC" w:rsidRDefault="001B16FC" w:rsidP="00533ED1">
      <w:pPr>
        <w:spacing w:line="360" w:lineRule="auto"/>
        <w:ind w:right="43"/>
        <w:jc w:val="center"/>
        <w:rPr>
          <w:sz w:val="28"/>
        </w:rPr>
      </w:pPr>
    </w:p>
    <w:p w:rsidR="00613FBD" w:rsidRDefault="00613FBD" w:rsidP="00533ED1">
      <w:pPr>
        <w:spacing w:line="360" w:lineRule="auto"/>
        <w:ind w:right="43"/>
        <w:jc w:val="center"/>
        <w:rPr>
          <w:sz w:val="28"/>
        </w:rPr>
      </w:pPr>
    </w:p>
    <w:p w:rsidR="00432733" w:rsidRDefault="00432733" w:rsidP="00533ED1">
      <w:pPr>
        <w:pStyle w:val="1"/>
        <w:ind w:right="4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ЭЛЕКТРОВОДОНАГРЕВАТЕЛЬ</w:t>
      </w:r>
    </w:p>
    <w:p w:rsidR="00432733" w:rsidRDefault="00451FB6" w:rsidP="00533ED1">
      <w:pPr>
        <w:ind w:right="4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ПРОТОЧНЫЙ  </w:t>
      </w:r>
      <w:r w:rsidR="00432733">
        <w:rPr>
          <w:b/>
          <w:bCs/>
          <w:sz w:val="28"/>
        </w:rPr>
        <w:t>ЗАКРЫТЫЙ</w:t>
      </w:r>
    </w:p>
    <w:p w:rsidR="00432733" w:rsidRDefault="00432733" w:rsidP="00533ED1">
      <w:pPr>
        <w:ind w:right="43"/>
        <w:jc w:val="center"/>
        <w:rPr>
          <w:b/>
          <w:bCs/>
          <w:sz w:val="28"/>
        </w:rPr>
      </w:pPr>
      <w:r>
        <w:rPr>
          <w:b/>
          <w:bCs/>
          <w:sz w:val="28"/>
        </w:rPr>
        <w:t>ЭВПЗ-15</w:t>
      </w:r>
    </w:p>
    <w:p w:rsidR="00432733" w:rsidRDefault="00432733" w:rsidP="00533ED1">
      <w:pPr>
        <w:ind w:right="43"/>
        <w:jc w:val="center"/>
        <w:rPr>
          <w:sz w:val="28"/>
        </w:rPr>
      </w:pPr>
    </w:p>
    <w:p w:rsidR="00432733" w:rsidRDefault="00432733" w:rsidP="00533ED1">
      <w:pPr>
        <w:pStyle w:val="1"/>
        <w:ind w:right="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по эксплуатации</w:t>
      </w:r>
    </w:p>
    <w:p w:rsidR="00432733" w:rsidRDefault="00B11E6A" w:rsidP="00533ED1">
      <w:pPr>
        <w:ind w:right="43"/>
        <w:jc w:val="center"/>
        <w:rPr>
          <w:sz w:val="28"/>
        </w:rPr>
      </w:pPr>
      <w:r>
        <w:rPr>
          <w:sz w:val="28"/>
        </w:rPr>
        <w:t>ЭВПЗ-15 00.000</w:t>
      </w:r>
      <w:r w:rsidR="00432733">
        <w:rPr>
          <w:sz w:val="28"/>
        </w:rPr>
        <w:t>РЭ</w:t>
      </w:r>
    </w:p>
    <w:p w:rsidR="00432733" w:rsidRDefault="00432733" w:rsidP="00533ED1">
      <w:pPr>
        <w:ind w:right="-1050"/>
        <w:jc w:val="center"/>
        <w:rPr>
          <w:sz w:val="28"/>
        </w:rPr>
      </w:pPr>
    </w:p>
    <w:p w:rsidR="00432733" w:rsidRDefault="00432733" w:rsidP="00533ED1">
      <w:pPr>
        <w:ind w:right="-1050"/>
        <w:jc w:val="center"/>
        <w:rPr>
          <w:sz w:val="28"/>
        </w:rPr>
      </w:pPr>
    </w:p>
    <w:p w:rsidR="00432733" w:rsidRDefault="00432733" w:rsidP="00533ED1">
      <w:pPr>
        <w:ind w:right="-1050"/>
        <w:jc w:val="both"/>
        <w:rPr>
          <w:sz w:val="28"/>
        </w:rPr>
      </w:pPr>
    </w:p>
    <w:p w:rsidR="00432733" w:rsidRDefault="00432733" w:rsidP="00533ED1">
      <w:pPr>
        <w:ind w:right="-1050"/>
        <w:jc w:val="both"/>
        <w:rPr>
          <w:sz w:val="28"/>
        </w:rPr>
      </w:pPr>
    </w:p>
    <w:p w:rsidR="00432733" w:rsidRDefault="00432733" w:rsidP="00533ED1">
      <w:pPr>
        <w:ind w:right="-1050"/>
        <w:jc w:val="both"/>
        <w:rPr>
          <w:sz w:val="28"/>
        </w:rPr>
      </w:pPr>
    </w:p>
    <w:p w:rsidR="00432733" w:rsidRDefault="00432733" w:rsidP="00533ED1">
      <w:pPr>
        <w:ind w:right="-1050"/>
        <w:jc w:val="both"/>
        <w:rPr>
          <w:sz w:val="28"/>
        </w:rPr>
      </w:pPr>
    </w:p>
    <w:p w:rsidR="00432733" w:rsidRDefault="00432733" w:rsidP="00533ED1">
      <w:pPr>
        <w:ind w:right="-1050"/>
        <w:jc w:val="both"/>
        <w:rPr>
          <w:sz w:val="28"/>
        </w:rPr>
      </w:pPr>
    </w:p>
    <w:p w:rsidR="00432733" w:rsidRDefault="00432733" w:rsidP="00533ED1">
      <w:pPr>
        <w:ind w:right="42"/>
        <w:jc w:val="both"/>
        <w:rPr>
          <w:sz w:val="28"/>
        </w:rPr>
      </w:pPr>
    </w:p>
    <w:p w:rsidR="00432733" w:rsidRDefault="00432733" w:rsidP="00533ED1">
      <w:pPr>
        <w:ind w:right="42"/>
        <w:jc w:val="both"/>
        <w:rPr>
          <w:sz w:val="28"/>
        </w:rPr>
      </w:pPr>
    </w:p>
    <w:p w:rsidR="00432733" w:rsidRDefault="00432733" w:rsidP="00533ED1">
      <w:pPr>
        <w:ind w:left="4320" w:right="-1050"/>
        <w:jc w:val="both"/>
        <w:rPr>
          <w:sz w:val="28"/>
        </w:rPr>
      </w:pPr>
      <w:r>
        <w:rPr>
          <w:sz w:val="28"/>
        </w:rPr>
        <w:t xml:space="preserve">  </w:t>
      </w:r>
    </w:p>
    <w:p w:rsidR="00432733" w:rsidRDefault="00432733" w:rsidP="00533ED1">
      <w:pPr>
        <w:pStyle w:val="1"/>
        <w:ind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432733" w:rsidRDefault="00432733" w:rsidP="00533ED1">
      <w:pPr>
        <w:pStyle w:val="1"/>
        <w:ind w:right="43"/>
        <w:jc w:val="both"/>
        <w:rPr>
          <w:rFonts w:ascii="Times New Roman" w:hAnsi="Times New Roman"/>
          <w:sz w:val="28"/>
        </w:rPr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pStyle w:val="a3"/>
        <w:tabs>
          <w:tab w:val="clear" w:pos="4153"/>
          <w:tab w:val="clear" w:pos="8306"/>
        </w:tabs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682647" w:rsidRDefault="00682647" w:rsidP="00682647">
      <w:pPr>
        <w:ind w:right="43"/>
        <w:jc w:val="both"/>
        <w:rPr>
          <w:b/>
          <w:caps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ВНИМАНИЕ</w:t>
      </w:r>
      <w:r w:rsidRPr="007461A9">
        <w:rPr>
          <w:b/>
          <w:bCs/>
          <w:spacing w:val="20"/>
          <w:sz w:val="28"/>
          <w:szCs w:val="28"/>
        </w:rPr>
        <w:t xml:space="preserve">: </w:t>
      </w:r>
      <w:r w:rsidRPr="007461A9">
        <w:rPr>
          <w:b/>
          <w:caps/>
          <w:sz w:val="28"/>
          <w:szCs w:val="28"/>
        </w:rPr>
        <w:t xml:space="preserve">Для обеспечения Вашей безопасности </w:t>
      </w:r>
    </w:p>
    <w:p w:rsidR="00682647" w:rsidRDefault="00682647" w:rsidP="00682647">
      <w:pPr>
        <w:ind w:right="43"/>
        <w:jc w:val="both"/>
        <w:rPr>
          <w:b/>
          <w:caps/>
          <w:sz w:val="28"/>
          <w:szCs w:val="28"/>
        </w:rPr>
      </w:pPr>
      <w:r w:rsidRPr="007461A9">
        <w:rPr>
          <w:b/>
          <w:caps/>
          <w:sz w:val="28"/>
          <w:szCs w:val="28"/>
        </w:rPr>
        <w:t xml:space="preserve">и исключения преждевременного выхода из строя </w:t>
      </w:r>
    </w:p>
    <w:p w:rsidR="00682647" w:rsidRDefault="00682647" w:rsidP="00682647">
      <w:pPr>
        <w:ind w:right="43"/>
        <w:rPr>
          <w:b/>
          <w:caps/>
          <w:sz w:val="28"/>
          <w:szCs w:val="28"/>
        </w:rPr>
      </w:pPr>
      <w:r w:rsidRPr="007461A9">
        <w:rPr>
          <w:b/>
          <w:caps/>
          <w:sz w:val="28"/>
          <w:szCs w:val="28"/>
        </w:rPr>
        <w:t xml:space="preserve">электроводонагревателя ОБЯЗАТЕЛЬНО ВЫПОЛНИТЕ </w:t>
      </w:r>
    </w:p>
    <w:p w:rsidR="00682647" w:rsidRDefault="00682647" w:rsidP="00682647">
      <w:pPr>
        <w:ind w:right="43"/>
        <w:rPr>
          <w:b/>
          <w:caps/>
          <w:sz w:val="28"/>
          <w:szCs w:val="28"/>
        </w:rPr>
      </w:pPr>
      <w:r w:rsidRPr="007461A9">
        <w:rPr>
          <w:b/>
          <w:caps/>
          <w:sz w:val="28"/>
          <w:szCs w:val="28"/>
        </w:rPr>
        <w:t xml:space="preserve">ЗАНУЛЕНИЕ ИЛИ ЗАЗЕМЛЕНИЕ согласно указаниям </w:t>
      </w:r>
    </w:p>
    <w:p w:rsidR="00682647" w:rsidRPr="007461A9" w:rsidRDefault="00682647" w:rsidP="00682647">
      <w:pPr>
        <w:ind w:right="43"/>
        <w:rPr>
          <w:b/>
          <w:caps/>
          <w:sz w:val="28"/>
          <w:szCs w:val="28"/>
        </w:rPr>
      </w:pPr>
      <w:r w:rsidRPr="007461A9">
        <w:rPr>
          <w:b/>
          <w:caps/>
          <w:sz w:val="28"/>
          <w:szCs w:val="28"/>
        </w:rPr>
        <w:t xml:space="preserve">руководства </w:t>
      </w:r>
      <w:r>
        <w:rPr>
          <w:b/>
          <w:caps/>
          <w:sz w:val="28"/>
          <w:szCs w:val="28"/>
        </w:rPr>
        <w:t xml:space="preserve"> </w:t>
      </w:r>
      <w:r w:rsidRPr="007461A9">
        <w:rPr>
          <w:b/>
          <w:caps/>
          <w:sz w:val="28"/>
          <w:szCs w:val="28"/>
        </w:rPr>
        <w:t>по эк</w:t>
      </w:r>
      <w:r w:rsidRPr="007461A9">
        <w:rPr>
          <w:b/>
          <w:caps/>
          <w:sz w:val="28"/>
          <w:szCs w:val="28"/>
        </w:rPr>
        <w:t>с</w:t>
      </w:r>
      <w:r w:rsidRPr="007461A9">
        <w:rPr>
          <w:b/>
          <w:caps/>
          <w:sz w:val="28"/>
          <w:szCs w:val="28"/>
        </w:rPr>
        <w:t>плуатации.</w:t>
      </w:r>
    </w:p>
    <w:p w:rsidR="00682647" w:rsidRPr="007461A9" w:rsidRDefault="00682647" w:rsidP="00682647">
      <w:pPr>
        <w:jc w:val="both"/>
        <w:rPr>
          <w:b/>
          <w:caps/>
          <w:sz w:val="28"/>
          <w:szCs w:val="28"/>
        </w:rPr>
      </w:pPr>
    </w:p>
    <w:p w:rsidR="00682647" w:rsidRPr="007461A9" w:rsidRDefault="00682647" w:rsidP="00682647">
      <w:pPr>
        <w:jc w:val="both"/>
        <w:rPr>
          <w:b/>
          <w:caps/>
          <w:sz w:val="28"/>
          <w:szCs w:val="28"/>
        </w:rPr>
      </w:pPr>
    </w:p>
    <w:p w:rsidR="00682647" w:rsidRDefault="00682647" w:rsidP="00682647">
      <w:pPr>
        <w:jc w:val="both"/>
        <w:rPr>
          <w:sz w:val="28"/>
        </w:rPr>
      </w:pPr>
    </w:p>
    <w:p w:rsidR="00682647" w:rsidRDefault="00682647" w:rsidP="00682647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jc w:val="both"/>
        <w:rPr>
          <w:sz w:val="28"/>
        </w:rPr>
      </w:pPr>
    </w:p>
    <w:p w:rsidR="00432733" w:rsidRDefault="00432733" w:rsidP="00533ED1">
      <w:pPr>
        <w:ind w:right="43"/>
        <w:jc w:val="both"/>
        <w:rPr>
          <w:sz w:val="28"/>
        </w:rPr>
      </w:pPr>
      <w:r>
        <w:rPr>
          <w:sz w:val="28"/>
        </w:rPr>
        <w:t xml:space="preserve">     </w:t>
      </w: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1B16FC" w:rsidRDefault="001B16FC" w:rsidP="00533ED1">
      <w:pPr>
        <w:ind w:right="43"/>
        <w:jc w:val="both"/>
        <w:rPr>
          <w:sz w:val="28"/>
        </w:rPr>
      </w:pPr>
    </w:p>
    <w:p w:rsidR="001B16FC" w:rsidRDefault="001B16FC" w:rsidP="00533ED1">
      <w:pPr>
        <w:ind w:right="43"/>
        <w:jc w:val="both"/>
        <w:rPr>
          <w:sz w:val="28"/>
        </w:rPr>
      </w:pPr>
    </w:p>
    <w:p w:rsidR="001B16FC" w:rsidRDefault="001B16FC" w:rsidP="00533ED1">
      <w:pPr>
        <w:ind w:right="43"/>
        <w:jc w:val="both"/>
        <w:rPr>
          <w:sz w:val="28"/>
        </w:rPr>
      </w:pPr>
    </w:p>
    <w:p w:rsidR="001B16FC" w:rsidRDefault="001B16FC" w:rsidP="00533ED1">
      <w:pPr>
        <w:ind w:right="43"/>
        <w:jc w:val="both"/>
        <w:rPr>
          <w:sz w:val="28"/>
        </w:rPr>
      </w:pPr>
    </w:p>
    <w:p w:rsidR="00432733" w:rsidRPr="00E401F7" w:rsidRDefault="00432733" w:rsidP="00321AE8">
      <w:pPr>
        <w:pStyle w:val="1"/>
        <w:tabs>
          <w:tab w:val="center" w:pos="4882"/>
        </w:tabs>
        <w:ind w:left="720" w:right="43" w:hanging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</w:rPr>
        <w:lastRenderedPageBreak/>
        <w:t xml:space="preserve">     </w:t>
      </w:r>
      <w:r w:rsidRPr="00E401F7">
        <w:rPr>
          <w:rFonts w:ascii="Times New Roman" w:hAnsi="Times New Roman"/>
          <w:b/>
          <w:bCs/>
          <w:sz w:val="28"/>
          <w:szCs w:val="28"/>
        </w:rPr>
        <w:t>1 Общие указания</w:t>
      </w:r>
    </w:p>
    <w:p w:rsidR="00432733" w:rsidRDefault="00432733" w:rsidP="00AD5FAA">
      <w:pPr>
        <w:ind w:right="43"/>
        <w:jc w:val="both"/>
        <w:rPr>
          <w:sz w:val="32"/>
        </w:rPr>
      </w:pPr>
    </w:p>
    <w:p w:rsidR="00432733" w:rsidRDefault="00432733" w:rsidP="00AD5FAA">
      <w:pPr>
        <w:ind w:right="43"/>
        <w:jc w:val="both"/>
        <w:rPr>
          <w:sz w:val="28"/>
        </w:rPr>
      </w:pPr>
      <w:r>
        <w:rPr>
          <w:sz w:val="28"/>
        </w:rPr>
        <w:t xml:space="preserve">     </w:t>
      </w:r>
      <w:r w:rsidR="00321AE8">
        <w:rPr>
          <w:sz w:val="28"/>
        </w:rPr>
        <w:tab/>
      </w:r>
      <w:r>
        <w:rPr>
          <w:sz w:val="28"/>
        </w:rPr>
        <w:t>1.1 Электроводонагреватель проточный закрытый ЭВПЗ-15 (далее – вод</w:t>
      </w:r>
      <w:r>
        <w:rPr>
          <w:sz w:val="28"/>
        </w:rPr>
        <w:t>о</w:t>
      </w:r>
      <w:r>
        <w:rPr>
          <w:sz w:val="28"/>
        </w:rPr>
        <w:t>нагреватель) предназначен для быстрого нагрева воды ниже точки кипения на предприятиях торговли, общес</w:t>
      </w:r>
      <w:r>
        <w:rPr>
          <w:sz w:val="28"/>
        </w:rPr>
        <w:t>т</w:t>
      </w:r>
      <w:r>
        <w:rPr>
          <w:sz w:val="28"/>
        </w:rPr>
        <w:t>венного питания, сельского хозяйства и в быту.</w:t>
      </w:r>
    </w:p>
    <w:p w:rsidR="00432733" w:rsidRDefault="00432733" w:rsidP="00AD5FAA">
      <w:pPr>
        <w:ind w:right="43"/>
        <w:jc w:val="both"/>
        <w:rPr>
          <w:sz w:val="28"/>
        </w:rPr>
      </w:pPr>
      <w:r>
        <w:rPr>
          <w:sz w:val="28"/>
        </w:rPr>
        <w:t xml:space="preserve">     </w:t>
      </w:r>
      <w:r w:rsidR="00321AE8">
        <w:rPr>
          <w:sz w:val="28"/>
        </w:rPr>
        <w:tab/>
      </w:r>
      <w:r>
        <w:rPr>
          <w:sz w:val="28"/>
        </w:rPr>
        <w:t xml:space="preserve">1.2 Водонагреватель подключается к водопроводу с давлением от 0,15 до </w:t>
      </w:r>
    </w:p>
    <w:p w:rsidR="00432733" w:rsidRDefault="00F24A20" w:rsidP="00AD5FAA">
      <w:pPr>
        <w:ind w:right="43"/>
        <w:jc w:val="both"/>
        <w:rPr>
          <w:sz w:val="28"/>
        </w:rPr>
      </w:pPr>
      <w:r>
        <w:rPr>
          <w:sz w:val="28"/>
        </w:rPr>
        <w:t xml:space="preserve">0,6 МПа  и расходом более 4 л/мин. </w:t>
      </w:r>
    </w:p>
    <w:p w:rsidR="00432733" w:rsidRDefault="00432733" w:rsidP="00AD5FAA">
      <w:pPr>
        <w:ind w:right="43"/>
        <w:jc w:val="both"/>
        <w:rPr>
          <w:sz w:val="28"/>
        </w:rPr>
      </w:pPr>
      <w:r>
        <w:rPr>
          <w:sz w:val="28"/>
        </w:rPr>
        <w:t xml:space="preserve">     </w:t>
      </w:r>
      <w:r w:rsidR="00321AE8">
        <w:rPr>
          <w:sz w:val="28"/>
        </w:rPr>
        <w:tab/>
      </w:r>
      <w:r>
        <w:rPr>
          <w:sz w:val="28"/>
        </w:rPr>
        <w:t xml:space="preserve">1.3 Водонагреватель изготовлен климатического исполнения УХЛ4   по </w:t>
      </w:r>
    </w:p>
    <w:p w:rsidR="00432733" w:rsidRDefault="00432733" w:rsidP="00AD5FAA">
      <w:pPr>
        <w:ind w:right="43"/>
        <w:jc w:val="both"/>
        <w:rPr>
          <w:sz w:val="28"/>
        </w:rPr>
      </w:pPr>
      <w:r>
        <w:rPr>
          <w:sz w:val="28"/>
        </w:rPr>
        <w:t>ГОСТ 15150-69 и предназначен для эксплуатации в районах с умеренным клим</w:t>
      </w:r>
      <w:r>
        <w:rPr>
          <w:sz w:val="28"/>
        </w:rPr>
        <w:t>а</w:t>
      </w:r>
      <w:r>
        <w:rPr>
          <w:sz w:val="28"/>
        </w:rPr>
        <w:t>том в отапливаемых и вентилируемых помещениях с невзрывоопасной средой при температуре окружающего воздуха от</w:t>
      </w:r>
      <w:r w:rsidR="00321AE8">
        <w:rPr>
          <w:sz w:val="28"/>
        </w:rPr>
        <w:t xml:space="preserve"> </w:t>
      </w:r>
      <w:r>
        <w:rPr>
          <w:sz w:val="28"/>
        </w:rPr>
        <w:t>1 до 35 ºС и среднемесячной относ</w:t>
      </w:r>
      <w:r>
        <w:rPr>
          <w:sz w:val="28"/>
        </w:rPr>
        <w:t>и</w:t>
      </w:r>
      <w:r>
        <w:rPr>
          <w:sz w:val="28"/>
        </w:rPr>
        <w:t>тельной влажности не более 80 % при 27 ºС.</w:t>
      </w:r>
    </w:p>
    <w:p w:rsidR="00663F31" w:rsidRDefault="00663F31" w:rsidP="00663F31">
      <w:pPr>
        <w:ind w:right="-1"/>
        <w:jc w:val="both"/>
        <w:rPr>
          <w:sz w:val="28"/>
        </w:rPr>
      </w:pPr>
      <w:r>
        <w:rPr>
          <w:sz w:val="28"/>
        </w:rPr>
        <w:tab/>
        <w:t>1.4 Водонагреватель не предназначен для использования лицами (включая детей) с пониженными физическими, чувственными или умственными способн</w:t>
      </w:r>
      <w:r>
        <w:rPr>
          <w:sz w:val="28"/>
        </w:rPr>
        <w:t>о</w:t>
      </w:r>
      <w:r>
        <w:rPr>
          <w:sz w:val="28"/>
        </w:rPr>
        <w:t>стями или при отсутствии у них жизненного опыта или знаний, если они не нах</w:t>
      </w:r>
      <w:r>
        <w:rPr>
          <w:sz w:val="28"/>
        </w:rPr>
        <w:t>о</w:t>
      </w:r>
      <w:r>
        <w:rPr>
          <w:sz w:val="28"/>
        </w:rPr>
        <w:t>дятся под контролем или не проинструктированы об использовании водонагрев</w:t>
      </w:r>
      <w:r>
        <w:rPr>
          <w:sz w:val="28"/>
        </w:rPr>
        <w:t>а</w:t>
      </w:r>
      <w:r>
        <w:rPr>
          <w:sz w:val="28"/>
        </w:rPr>
        <w:t>теля лицом, о</w:t>
      </w:r>
      <w:r>
        <w:rPr>
          <w:sz w:val="28"/>
        </w:rPr>
        <w:t>т</w:t>
      </w:r>
      <w:r>
        <w:rPr>
          <w:sz w:val="28"/>
        </w:rPr>
        <w:t>ветственным за их безопасность.</w:t>
      </w:r>
    </w:p>
    <w:p w:rsidR="00663F31" w:rsidRDefault="00663F31" w:rsidP="00663F31">
      <w:pPr>
        <w:ind w:right="-143"/>
        <w:jc w:val="both"/>
        <w:rPr>
          <w:sz w:val="28"/>
        </w:rPr>
      </w:pPr>
      <w:r>
        <w:rPr>
          <w:sz w:val="28"/>
        </w:rPr>
        <w:tab/>
        <w:t xml:space="preserve">Дети должны находиться под контролем для недопущения игры с </w:t>
      </w:r>
      <w:r w:rsidR="002876E0">
        <w:rPr>
          <w:sz w:val="28"/>
        </w:rPr>
        <w:t>водонагр</w:t>
      </w:r>
      <w:r w:rsidR="002876E0">
        <w:rPr>
          <w:sz w:val="28"/>
        </w:rPr>
        <w:t>е</w:t>
      </w:r>
      <w:r w:rsidR="002876E0">
        <w:rPr>
          <w:sz w:val="28"/>
        </w:rPr>
        <w:t>вателем.</w:t>
      </w:r>
    </w:p>
    <w:p w:rsidR="00302821" w:rsidRDefault="00432733" w:rsidP="00AD5FAA">
      <w:pPr>
        <w:ind w:right="43"/>
        <w:jc w:val="both"/>
        <w:rPr>
          <w:sz w:val="28"/>
        </w:rPr>
      </w:pPr>
      <w:r>
        <w:rPr>
          <w:sz w:val="28"/>
        </w:rPr>
        <w:t xml:space="preserve">     </w:t>
      </w:r>
      <w:r w:rsidR="00321AE8">
        <w:rPr>
          <w:sz w:val="28"/>
        </w:rPr>
        <w:tab/>
      </w:r>
      <w:r>
        <w:rPr>
          <w:sz w:val="28"/>
        </w:rPr>
        <w:t>1.</w:t>
      </w:r>
      <w:r w:rsidR="00663F31">
        <w:rPr>
          <w:sz w:val="28"/>
        </w:rPr>
        <w:t>5</w:t>
      </w:r>
      <w:r>
        <w:rPr>
          <w:sz w:val="28"/>
        </w:rPr>
        <w:t xml:space="preserve"> Водонагреватель соответствует требованиям </w:t>
      </w:r>
      <w:r w:rsidR="0030776D">
        <w:rPr>
          <w:sz w:val="28"/>
        </w:rPr>
        <w:t xml:space="preserve">технических </w:t>
      </w:r>
      <w:r>
        <w:rPr>
          <w:sz w:val="28"/>
        </w:rPr>
        <w:t xml:space="preserve">нормативных </w:t>
      </w:r>
      <w:r w:rsidR="0030776D">
        <w:rPr>
          <w:sz w:val="28"/>
        </w:rPr>
        <w:t>правовых актов</w:t>
      </w:r>
      <w:r>
        <w:rPr>
          <w:sz w:val="28"/>
        </w:rPr>
        <w:t>:</w:t>
      </w:r>
    </w:p>
    <w:p w:rsidR="00432733" w:rsidRPr="00D51F92" w:rsidRDefault="00321AE8" w:rsidP="00AD5FAA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821" w:rsidRPr="00D51F92">
        <w:rPr>
          <w:sz w:val="28"/>
          <w:szCs w:val="28"/>
        </w:rPr>
        <w:t xml:space="preserve"> </w:t>
      </w:r>
      <w:r w:rsidR="00AC660F">
        <w:rPr>
          <w:sz w:val="28"/>
          <w:szCs w:val="28"/>
        </w:rPr>
        <w:t xml:space="preserve">СТБ </w:t>
      </w:r>
      <w:r w:rsidR="00AC660F">
        <w:rPr>
          <w:sz w:val="28"/>
          <w:szCs w:val="28"/>
          <w:lang w:val="en-US"/>
        </w:rPr>
        <w:t>I</w:t>
      </w:r>
      <w:r w:rsidR="00AC660F">
        <w:rPr>
          <w:sz w:val="28"/>
          <w:szCs w:val="28"/>
        </w:rPr>
        <w:t>Е</w:t>
      </w:r>
      <w:r w:rsidR="00AC660F">
        <w:rPr>
          <w:sz w:val="28"/>
          <w:szCs w:val="28"/>
          <w:lang w:val="en-US"/>
        </w:rPr>
        <w:t>C</w:t>
      </w:r>
      <w:r w:rsidR="00AC660F">
        <w:rPr>
          <w:sz w:val="28"/>
          <w:szCs w:val="28"/>
        </w:rPr>
        <w:t xml:space="preserve"> 60335-1-2008, </w:t>
      </w:r>
      <w:r w:rsidR="001A6F52" w:rsidRPr="00D51F92">
        <w:rPr>
          <w:sz w:val="28"/>
          <w:szCs w:val="28"/>
        </w:rPr>
        <w:t>СТБ МЭК 60335-2-35-2005</w:t>
      </w:r>
      <w:r w:rsidR="001A6F52">
        <w:rPr>
          <w:sz w:val="28"/>
          <w:szCs w:val="28"/>
        </w:rPr>
        <w:t xml:space="preserve">, </w:t>
      </w:r>
      <w:r w:rsidR="009F147B" w:rsidRPr="00D51F92">
        <w:rPr>
          <w:sz w:val="28"/>
          <w:szCs w:val="28"/>
        </w:rPr>
        <w:t>СТБ ЕН 55014-1-2005, СТБ ЕН 55014-2-2005;</w:t>
      </w:r>
    </w:p>
    <w:p w:rsidR="00432733" w:rsidRPr="00D51F92" w:rsidRDefault="00432733" w:rsidP="00AD5FAA">
      <w:pPr>
        <w:pStyle w:val="20"/>
        <w:spacing w:line="240" w:lineRule="auto"/>
        <w:rPr>
          <w:szCs w:val="28"/>
        </w:rPr>
      </w:pPr>
      <w:r w:rsidRPr="00D51F92">
        <w:rPr>
          <w:szCs w:val="28"/>
        </w:rPr>
        <w:t xml:space="preserve">      </w:t>
      </w:r>
      <w:r w:rsidR="00B97FBE">
        <w:rPr>
          <w:szCs w:val="28"/>
        </w:rPr>
        <w:tab/>
      </w:r>
      <w:r w:rsidR="00C35F30">
        <w:rPr>
          <w:szCs w:val="28"/>
        </w:rPr>
        <w:t xml:space="preserve">ГОСТ Р МЭК 335-1-94, </w:t>
      </w:r>
      <w:r w:rsidRPr="00D51F92">
        <w:rPr>
          <w:szCs w:val="28"/>
        </w:rPr>
        <w:t xml:space="preserve">ГОСТ Р МЭК 60335-2-35-2000,   </w:t>
      </w:r>
    </w:p>
    <w:p w:rsidR="00432733" w:rsidRPr="00D51F92" w:rsidRDefault="00FC457E" w:rsidP="00AD5FAA">
      <w:pPr>
        <w:pStyle w:val="20"/>
        <w:spacing w:line="240" w:lineRule="auto"/>
        <w:rPr>
          <w:szCs w:val="28"/>
        </w:rPr>
      </w:pPr>
      <w:r>
        <w:rPr>
          <w:szCs w:val="28"/>
        </w:rPr>
        <w:t>ГОСТ Р 51318.14.1-</w:t>
      </w:r>
      <w:r w:rsidR="003A5F0D">
        <w:rPr>
          <w:szCs w:val="28"/>
        </w:rPr>
        <w:t>2006</w:t>
      </w:r>
      <w:r>
        <w:rPr>
          <w:szCs w:val="28"/>
        </w:rPr>
        <w:t xml:space="preserve">,  </w:t>
      </w:r>
      <w:r w:rsidR="00432733" w:rsidRPr="00D51F92">
        <w:rPr>
          <w:szCs w:val="28"/>
        </w:rPr>
        <w:t>ГОСТ Р 51318.14.2-</w:t>
      </w:r>
      <w:r w:rsidR="003A5F0D">
        <w:rPr>
          <w:szCs w:val="28"/>
        </w:rPr>
        <w:t>2006</w:t>
      </w:r>
      <w:r w:rsidR="00432733" w:rsidRPr="00D51F92">
        <w:rPr>
          <w:szCs w:val="28"/>
        </w:rPr>
        <w:t xml:space="preserve">.   </w:t>
      </w:r>
    </w:p>
    <w:p w:rsidR="00432733" w:rsidRDefault="00432733" w:rsidP="00AD5FAA">
      <w:pPr>
        <w:jc w:val="both"/>
        <w:rPr>
          <w:bCs/>
          <w:sz w:val="28"/>
        </w:rPr>
      </w:pPr>
      <w:r>
        <w:rPr>
          <w:b/>
          <w:sz w:val="28"/>
        </w:rPr>
        <w:t xml:space="preserve">     </w:t>
      </w:r>
      <w:r w:rsidR="00B97FBE">
        <w:rPr>
          <w:b/>
          <w:sz w:val="28"/>
        </w:rPr>
        <w:tab/>
      </w:r>
      <w:r>
        <w:rPr>
          <w:bCs/>
          <w:sz w:val="28"/>
        </w:rPr>
        <w:t>Сертификат соответствия № В</w:t>
      </w:r>
      <w:r>
        <w:rPr>
          <w:bCs/>
          <w:sz w:val="28"/>
          <w:lang w:val="en-US"/>
        </w:rPr>
        <w:t>Y</w:t>
      </w:r>
      <w:r>
        <w:rPr>
          <w:bCs/>
          <w:sz w:val="28"/>
        </w:rPr>
        <w:t>/112 03.</w:t>
      </w:r>
      <w:r w:rsidR="00646288">
        <w:rPr>
          <w:bCs/>
          <w:sz w:val="28"/>
        </w:rPr>
        <w:t>06</w:t>
      </w:r>
      <w:r w:rsidR="009F147B">
        <w:rPr>
          <w:bCs/>
          <w:sz w:val="28"/>
        </w:rPr>
        <w:t>.002 0</w:t>
      </w:r>
      <w:r w:rsidR="00646288">
        <w:rPr>
          <w:bCs/>
          <w:sz w:val="28"/>
        </w:rPr>
        <w:t>9855</w:t>
      </w:r>
      <w:r>
        <w:rPr>
          <w:sz w:val="28"/>
        </w:rPr>
        <w:t xml:space="preserve">. </w:t>
      </w:r>
      <w:r>
        <w:rPr>
          <w:bCs/>
          <w:sz w:val="28"/>
        </w:rPr>
        <w:t>Срок де</w:t>
      </w:r>
      <w:r>
        <w:rPr>
          <w:bCs/>
          <w:sz w:val="28"/>
        </w:rPr>
        <w:t>й</w:t>
      </w:r>
      <w:r>
        <w:rPr>
          <w:bCs/>
          <w:sz w:val="28"/>
        </w:rPr>
        <w:t xml:space="preserve">ствия </w:t>
      </w:r>
    </w:p>
    <w:p w:rsidR="00321AE8" w:rsidRDefault="009F147B" w:rsidP="00AD5FAA">
      <w:pPr>
        <w:jc w:val="both"/>
        <w:rPr>
          <w:sz w:val="28"/>
        </w:rPr>
      </w:pPr>
      <w:r>
        <w:rPr>
          <w:bCs/>
          <w:sz w:val="28"/>
        </w:rPr>
        <w:t xml:space="preserve">с </w:t>
      </w:r>
      <w:r w:rsidR="00646288">
        <w:rPr>
          <w:bCs/>
          <w:sz w:val="28"/>
        </w:rPr>
        <w:t xml:space="preserve">28 ноября 2008 г. по </w:t>
      </w:r>
      <w:r>
        <w:rPr>
          <w:bCs/>
          <w:sz w:val="28"/>
        </w:rPr>
        <w:t>2</w:t>
      </w:r>
      <w:r w:rsidR="00646288">
        <w:rPr>
          <w:bCs/>
          <w:sz w:val="28"/>
        </w:rPr>
        <w:t>7</w:t>
      </w:r>
      <w:r>
        <w:rPr>
          <w:bCs/>
          <w:sz w:val="28"/>
        </w:rPr>
        <w:t xml:space="preserve"> </w:t>
      </w:r>
      <w:r w:rsidR="00646288">
        <w:rPr>
          <w:bCs/>
          <w:sz w:val="28"/>
        </w:rPr>
        <w:t>ноября</w:t>
      </w:r>
      <w:r>
        <w:rPr>
          <w:bCs/>
          <w:sz w:val="28"/>
        </w:rPr>
        <w:t xml:space="preserve"> 20</w:t>
      </w:r>
      <w:r w:rsidR="00646288">
        <w:rPr>
          <w:bCs/>
          <w:sz w:val="28"/>
        </w:rPr>
        <w:t>11</w:t>
      </w:r>
      <w:r w:rsidR="00432733">
        <w:rPr>
          <w:bCs/>
          <w:sz w:val="28"/>
        </w:rPr>
        <w:t xml:space="preserve"> г</w:t>
      </w:r>
      <w:r w:rsidR="00321AE8">
        <w:rPr>
          <w:bCs/>
          <w:sz w:val="28"/>
        </w:rPr>
        <w:t>.</w:t>
      </w:r>
      <w:r w:rsidR="00432733">
        <w:rPr>
          <w:bCs/>
          <w:sz w:val="28"/>
        </w:rPr>
        <w:t>;</w:t>
      </w:r>
      <w:r w:rsidR="00432733">
        <w:rPr>
          <w:sz w:val="28"/>
        </w:rPr>
        <w:t xml:space="preserve">  выдан органом по сертификации </w:t>
      </w:r>
    </w:p>
    <w:p w:rsidR="00432733" w:rsidRDefault="00432733" w:rsidP="00AD5FAA">
      <w:pPr>
        <w:jc w:val="both"/>
        <w:rPr>
          <w:sz w:val="28"/>
          <w:szCs w:val="20"/>
        </w:rPr>
      </w:pPr>
      <w:r>
        <w:rPr>
          <w:sz w:val="28"/>
        </w:rPr>
        <w:t>бытовой и промышленной продукции, Бе</w:t>
      </w:r>
      <w:r>
        <w:rPr>
          <w:sz w:val="28"/>
        </w:rPr>
        <w:t>л</w:t>
      </w:r>
      <w:r>
        <w:rPr>
          <w:sz w:val="28"/>
        </w:rPr>
        <w:t xml:space="preserve">ГИСС, </w:t>
      </w:r>
      <w:smartTag w:uri="urn:schemas-microsoft-com:office:smarttags" w:element="metricconverter">
        <w:smartTagPr>
          <w:attr w:name="ProductID" w:val="220113, г"/>
        </w:smartTagPr>
        <w:r>
          <w:rPr>
            <w:sz w:val="28"/>
          </w:rPr>
          <w:t>220113, г</w:t>
        </w:r>
      </w:smartTag>
      <w:r>
        <w:rPr>
          <w:sz w:val="28"/>
        </w:rPr>
        <w:t>. Минск, ул. Мележа, 3.</w:t>
      </w:r>
    </w:p>
    <w:p w:rsidR="00432733" w:rsidRDefault="00432733" w:rsidP="00AD5FAA">
      <w:pPr>
        <w:ind w:left="180" w:right="-2" w:hanging="180"/>
        <w:jc w:val="both"/>
        <w:outlineLvl w:val="0"/>
        <w:rPr>
          <w:bCs/>
          <w:sz w:val="28"/>
        </w:rPr>
      </w:pPr>
      <w:r>
        <w:rPr>
          <w:b/>
          <w:sz w:val="28"/>
        </w:rPr>
        <w:t xml:space="preserve">     </w:t>
      </w:r>
      <w:r w:rsidR="00B97FBE">
        <w:rPr>
          <w:b/>
          <w:sz w:val="28"/>
        </w:rPr>
        <w:tab/>
      </w:r>
      <w:r>
        <w:rPr>
          <w:bCs/>
          <w:sz w:val="28"/>
        </w:rPr>
        <w:t>Сертификат соответствия № РОСС В</w:t>
      </w:r>
      <w:r>
        <w:rPr>
          <w:bCs/>
          <w:sz w:val="28"/>
          <w:lang w:val="en-US"/>
        </w:rPr>
        <w:t>Y</w:t>
      </w:r>
      <w:r>
        <w:rPr>
          <w:bCs/>
          <w:sz w:val="28"/>
        </w:rPr>
        <w:t>.РБ01.</w:t>
      </w:r>
      <w:r>
        <w:rPr>
          <w:sz w:val="28"/>
        </w:rPr>
        <w:t xml:space="preserve"> В</w:t>
      </w:r>
      <w:r w:rsidR="00B9619C">
        <w:rPr>
          <w:sz w:val="28"/>
        </w:rPr>
        <w:t>21972</w:t>
      </w:r>
      <w:r>
        <w:rPr>
          <w:bCs/>
          <w:sz w:val="28"/>
        </w:rPr>
        <w:t xml:space="preserve">. Срок действия  </w:t>
      </w:r>
    </w:p>
    <w:p w:rsidR="00432733" w:rsidRDefault="00432733" w:rsidP="00AD5FAA">
      <w:pPr>
        <w:ind w:left="180" w:right="-2" w:hanging="180"/>
        <w:jc w:val="both"/>
        <w:outlineLvl w:val="0"/>
        <w:rPr>
          <w:b/>
          <w:sz w:val="28"/>
        </w:rPr>
      </w:pPr>
      <w:r>
        <w:rPr>
          <w:bCs/>
          <w:sz w:val="28"/>
        </w:rPr>
        <w:t>с 1</w:t>
      </w:r>
      <w:r w:rsidR="004D2975">
        <w:rPr>
          <w:bCs/>
          <w:sz w:val="28"/>
        </w:rPr>
        <w:t>2.12.200</w:t>
      </w:r>
      <w:r w:rsidR="00B9619C">
        <w:rPr>
          <w:bCs/>
          <w:sz w:val="28"/>
        </w:rPr>
        <w:t>8</w:t>
      </w:r>
      <w:r>
        <w:rPr>
          <w:bCs/>
          <w:sz w:val="28"/>
        </w:rPr>
        <w:t xml:space="preserve">  по </w:t>
      </w:r>
      <w:r w:rsidR="00B9619C">
        <w:rPr>
          <w:bCs/>
          <w:sz w:val="28"/>
        </w:rPr>
        <w:t>27.11.2011</w:t>
      </w:r>
      <w:r>
        <w:rPr>
          <w:bCs/>
          <w:sz w:val="28"/>
        </w:rPr>
        <w:t>.</w:t>
      </w:r>
    </w:p>
    <w:p w:rsidR="00432733" w:rsidRDefault="00432733" w:rsidP="00AD5FAA">
      <w:pPr>
        <w:pStyle w:val="20"/>
        <w:spacing w:line="240" w:lineRule="auto"/>
      </w:pPr>
    </w:p>
    <w:p w:rsidR="00432733" w:rsidRDefault="00432733" w:rsidP="00AD5FAA">
      <w:pPr>
        <w:pStyle w:val="20"/>
        <w:spacing w:line="240" w:lineRule="auto"/>
      </w:pPr>
    </w:p>
    <w:p w:rsidR="00432733" w:rsidRDefault="00432733" w:rsidP="00AD5FAA">
      <w:pPr>
        <w:pStyle w:val="20"/>
        <w:spacing w:line="240" w:lineRule="auto"/>
        <w:jc w:val="left"/>
      </w:pPr>
    </w:p>
    <w:p w:rsidR="00432733" w:rsidRDefault="00432733" w:rsidP="00533ED1">
      <w:pPr>
        <w:pStyle w:val="20"/>
        <w:spacing w:line="240" w:lineRule="auto"/>
      </w:pPr>
    </w:p>
    <w:p w:rsidR="00432733" w:rsidRDefault="00432733" w:rsidP="00533ED1">
      <w:pPr>
        <w:pStyle w:val="20"/>
        <w:spacing w:line="240" w:lineRule="auto"/>
      </w:pPr>
    </w:p>
    <w:p w:rsidR="00432733" w:rsidRDefault="00432733" w:rsidP="00533ED1">
      <w:pPr>
        <w:pStyle w:val="20"/>
        <w:spacing w:line="240" w:lineRule="auto"/>
      </w:pPr>
    </w:p>
    <w:p w:rsidR="00F2234B" w:rsidRDefault="00432733" w:rsidP="00533ED1">
      <w:pPr>
        <w:ind w:right="43"/>
        <w:jc w:val="both"/>
        <w:rPr>
          <w:sz w:val="28"/>
        </w:rPr>
      </w:pPr>
      <w:r>
        <w:rPr>
          <w:sz w:val="28"/>
        </w:rPr>
        <w:t xml:space="preserve">    </w:t>
      </w: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7461A9" w:rsidRDefault="007461A9" w:rsidP="00533ED1">
      <w:pPr>
        <w:ind w:right="43"/>
        <w:jc w:val="both"/>
        <w:rPr>
          <w:sz w:val="28"/>
        </w:rPr>
      </w:pPr>
    </w:p>
    <w:p w:rsidR="00432733" w:rsidRPr="00E401F7" w:rsidRDefault="00E401F7" w:rsidP="00533ED1">
      <w:pPr>
        <w:ind w:right="43"/>
        <w:jc w:val="both"/>
        <w:rPr>
          <w:b/>
          <w:bCs/>
          <w:sz w:val="28"/>
          <w:szCs w:val="28"/>
        </w:rPr>
      </w:pPr>
      <w:r>
        <w:rPr>
          <w:sz w:val="28"/>
        </w:rPr>
        <w:lastRenderedPageBreak/>
        <w:tab/>
      </w:r>
      <w:r w:rsidR="00432733" w:rsidRPr="00E401F7">
        <w:rPr>
          <w:b/>
          <w:bCs/>
          <w:sz w:val="28"/>
          <w:szCs w:val="28"/>
        </w:rPr>
        <w:t>2 Технические требования</w:t>
      </w:r>
    </w:p>
    <w:p w:rsidR="00432733" w:rsidRDefault="00432733" w:rsidP="00533ED1">
      <w:pPr>
        <w:ind w:right="43"/>
        <w:jc w:val="both"/>
        <w:rPr>
          <w:sz w:val="32"/>
        </w:rPr>
      </w:pPr>
    </w:p>
    <w:p w:rsidR="00432733" w:rsidRDefault="00432733" w:rsidP="00533ED1">
      <w:pPr>
        <w:ind w:right="43"/>
        <w:jc w:val="both"/>
        <w:rPr>
          <w:sz w:val="28"/>
        </w:rPr>
      </w:pPr>
      <w:r>
        <w:rPr>
          <w:sz w:val="28"/>
        </w:rPr>
        <w:t xml:space="preserve">     </w:t>
      </w:r>
      <w:r w:rsidR="00E401F7">
        <w:rPr>
          <w:sz w:val="28"/>
        </w:rPr>
        <w:tab/>
      </w:r>
      <w:r>
        <w:rPr>
          <w:sz w:val="28"/>
        </w:rPr>
        <w:t>2.1 Технические характеристики приведены в таблице 1.</w:t>
      </w:r>
    </w:p>
    <w:p w:rsidR="00965824" w:rsidRDefault="00965824" w:rsidP="00533ED1">
      <w:pPr>
        <w:ind w:right="43"/>
        <w:jc w:val="both"/>
        <w:rPr>
          <w:sz w:val="28"/>
        </w:rPr>
      </w:pPr>
    </w:p>
    <w:p w:rsidR="00432733" w:rsidRDefault="00E401F7" w:rsidP="00533ED1">
      <w:pPr>
        <w:ind w:right="43"/>
        <w:jc w:val="both"/>
        <w:rPr>
          <w:sz w:val="28"/>
        </w:rPr>
      </w:pPr>
      <w:r>
        <w:rPr>
          <w:sz w:val="28"/>
        </w:rPr>
        <w:t xml:space="preserve"> </w:t>
      </w:r>
      <w:r w:rsidR="00432733">
        <w:rPr>
          <w:sz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  <w:gridCol w:w="1440"/>
      </w:tblGrid>
      <w:tr w:rsidR="0043273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432733" w:rsidRDefault="00432733" w:rsidP="00533ED1">
            <w:pPr>
              <w:pStyle w:val="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Наименование параметра</w:t>
            </w:r>
          </w:p>
        </w:tc>
        <w:tc>
          <w:tcPr>
            <w:tcW w:w="1440" w:type="dxa"/>
            <w:vAlign w:val="center"/>
          </w:tcPr>
          <w:p w:rsidR="00432733" w:rsidRDefault="00432733" w:rsidP="00533ED1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</w:tr>
      <w:tr w:rsidR="00287A7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287A7E" w:rsidRDefault="00287A7E" w:rsidP="00FA200A">
            <w:pPr>
              <w:pStyle w:val="5"/>
              <w:spacing w:line="240" w:lineRule="auto"/>
              <w:jc w:val="left"/>
              <w:rPr>
                <w:szCs w:val="24"/>
              </w:rPr>
            </w:pPr>
            <w:r>
              <w:t xml:space="preserve">Номинальная потребляемая мощность, кВт                                          </w:t>
            </w:r>
          </w:p>
        </w:tc>
        <w:tc>
          <w:tcPr>
            <w:tcW w:w="1440" w:type="dxa"/>
            <w:vAlign w:val="center"/>
          </w:tcPr>
          <w:p w:rsidR="00287A7E" w:rsidRDefault="00287A7E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6582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965824" w:rsidRDefault="00965824" w:rsidP="00965824">
            <w:pPr>
              <w:pStyle w:val="5"/>
              <w:spacing w:line="240" w:lineRule="auto"/>
              <w:jc w:val="left"/>
            </w:pPr>
            <w:r>
              <w:t xml:space="preserve">Номинальное напряжение трехфазного переменного тока, В    </w:t>
            </w:r>
          </w:p>
        </w:tc>
        <w:tc>
          <w:tcPr>
            <w:tcW w:w="1440" w:type="dxa"/>
            <w:vAlign w:val="center"/>
          </w:tcPr>
          <w:p w:rsidR="00965824" w:rsidRDefault="00965824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 w:rsidR="00287A7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287A7E" w:rsidRDefault="00287A7E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Номинальное давление воды, МПа                   </w:t>
            </w:r>
          </w:p>
        </w:tc>
        <w:tc>
          <w:tcPr>
            <w:tcW w:w="1440" w:type="dxa"/>
            <w:vAlign w:val="center"/>
          </w:tcPr>
          <w:p w:rsidR="00287A7E" w:rsidRDefault="00287A7E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FC3E2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FC3E20" w:rsidRDefault="00FC3E20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Максимальная температура</w:t>
            </w:r>
            <w:r w:rsidR="008E4AD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воды на выходе</w:t>
            </w:r>
            <w:r w:rsidR="008E4ADB">
              <w:rPr>
                <w:sz w:val="28"/>
              </w:rPr>
              <w:t xml:space="preserve"> при напряжении</w:t>
            </w:r>
          </w:p>
          <w:p w:rsidR="00FC3E20" w:rsidRDefault="008E4ADB" w:rsidP="008E4ADB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питания 380 В, мощности ТЭН  15 кВт и температуре воды на входе 10 ºС, </w:t>
            </w:r>
            <w:r w:rsidR="00FC3E2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ºС</w:t>
            </w:r>
            <w:r w:rsidR="00FC3E20">
              <w:rPr>
                <w:sz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FC3E20" w:rsidRDefault="00FC3E20" w:rsidP="009C257D">
            <w:pPr>
              <w:ind w:right="43"/>
              <w:jc w:val="center"/>
              <w:rPr>
                <w:sz w:val="28"/>
              </w:rPr>
            </w:pPr>
          </w:p>
          <w:p w:rsidR="00FC3E20" w:rsidRDefault="00FC3E20" w:rsidP="009C257D">
            <w:pPr>
              <w:ind w:right="43"/>
              <w:jc w:val="center"/>
              <w:rPr>
                <w:sz w:val="28"/>
              </w:rPr>
            </w:pPr>
          </w:p>
          <w:p w:rsidR="00FC3E20" w:rsidRDefault="00FC3E20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287A7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287A7E" w:rsidRDefault="008D6731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Габаритные размеры, мм:</w:t>
            </w:r>
          </w:p>
          <w:p w:rsidR="009C257D" w:rsidRDefault="009C257D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длина</w:t>
            </w:r>
          </w:p>
          <w:p w:rsidR="009C257D" w:rsidRDefault="009C257D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ширина </w:t>
            </w:r>
            <w:r w:rsidR="00C11FAF">
              <w:rPr>
                <w:sz w:val="28"/>
              </w:rPr>
              <w:t xml:space="preserve">                 </w:t>
            </w:r>
          </w:p>
          <w:p w:rsidR="009C257D" w:rsidRDefault="009C257D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высота                                                                                          </w:t>
            </w:r>
          </w:p>
        </w:tc>
        <w:tc>
          <w:tcPr>
            <w:tcW w:w="1440" w:type="dxa"/>
            <w:vAlign w:val="center"/>
          </w:tcPr>
          <w:p w:rsidR="009C257D" w:rsidRDefault="009C257D" w:rsidP="009C257D">
            <w:pPr>
              <w:ind w:right="43"/>
              <w:jc w:val="center"/>
              <w:rPr>
                <w:sz w:val="28"/>
              </w:rPr>
            </w:pPr>
          </w:p>
          <w:p w:rsidR="00287A7E" w:rsidRDefault="009C257D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  <w:r w:rsidR="008D6731">
              <w:rPr>
                <w:sz w:val="28"/>
              </w:rPr>
              <w:t>±10</w:t>
            </w:r>
          </w:p>
          <w:p w:rsidR="009C257D" w:rsidRDefault="009C257D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20A97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8D6731">
              <w:rPr>
                <w:sz w:val="28"/>
              </w:rPr>
              <w:t>±10</w:t>
            </w:r>
          </w:p>
          <w:p w:rsidR="009C257D" w:rsidRDefault="009C257D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20A97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 w:rsidR="008D6731">
              <w:rPr>
                <w:sz w:val="28"/>
              </w:rPr>
              <w:t>±10</w:t>
            </w:r>
          </w:p>
        </w:tc>
      </w:tr>
      <w:tr w:rsidR="00AD5FA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AD5FAA" w:rsidRDefault="008D6731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Масса, кг</w:t>
            </w:r>
            <w:r w:rsidR="00AD5FAA">
              <w:rPr>
                <w:sz w:val="28"/>
              </w:rPr>
              <w:t xml:space="preserve">                                       </w:t>
            </w:r>
          </w:p>
        </w:tc>
        <w:tc>
          <w:tcPr>
            <w:tcW w:w="1440" w:type="dxa"/>
            <w:vAlign w:val="center"/>
          </w:tcPr>
          <w:p w:rsidR="00AD5FAA" w:rsidRDefault="00AD5FAA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F035C9">
              <w:rPr>
                <w:sz w:val="28"/>
              </w:rPr>
              <w:t>,5±0,5</w:t>
            </w:r>
          </w:p>
        </w:tc>
      </w:tr>
      <w:tr w:rsidR="00AD5FA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AD5FAA" w:rsidRDefault="00AD5FAA" w:rsidP="00287A7E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службы, лет, не менее                                                                     </w:t>
            </w:r>
          </w:p>
        </w:tc>
        <w:tc>
          <w:tcPr>
            <w:tcW w:w="1440" w:type="dxa"/>
            <w:vAlign w:val="center"/>
          </w:tcPr>
          <w:p w:rsidR="00AD5FAA" w:rsidRDefault="00AD5FAA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D5FA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100" w:type="dxa"/>
            <w:vAlign w:val="center"/>
          </w:tcPr>
          <w:p w:rsidR="00AD5FAA" w:rsidRDefault="00AD5FAA" w:rsidP="00AD5FAA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Среднее время </w:t>
            </w:r>
            <w:r w:rsidR="006903C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восстановления </w:t>
            </w:r>
            <w:r w:rsidR="006903C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работоспособного состояния, ч, не более                                                 </w:t>
            </w:r>
          </w:p>
        </w:tc>
        <w:tc>
          <w:tcPr>
            <w:tcW w:w="1440" w:type="dxa"/>
            <w:vAlign w:val="center"/>
          </w:tcPr>
          <w:p w:rsidR="00AD5FAA" w:rsidRDefault="00AD5FAA" w:rsidP="009C257D">
            <w:pPr>
              <w:ind w:right="43"/>
              <w:jc w:val="center"/>
              <w:rPr>
                <w:sz w:val="28"/>
              </w:rPr>
            </w:pPr>
          </w:p>
          <w:p w:rsidR="00AD5FAA" w:rsidRDefault="00AD5FAA" w:rsidP="009C257D">
            <w:pPr>
              <w:ind w:right="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1,0  </w:t>
            </w:r>
          </w:p>
        </w:tc>
      </w:tr>
    </w:tbl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71705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401F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2.2 По типу защиты от поражения электрическим током водонагреватель </w:t>
      </w:r>
    </w:p>
    <w:p w:rsidR="008A753F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ответствует </w:t>
      </w:r>
      <w:r w:rsidR="00F92628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классу </w:t>
      </w:r>
      <w:r w:rsidR="00A717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A71705">
        <w:rPr>
          <w:rFonts w:ascii="Times New Roman" w:hAnsi="Times New Roman"/>
          <w:sz w:val="28"/>
        </w:rPr>
        <w:t xml:space="preserve"> СТБ МЭК 60335-2-35-2005, </w:t>
      </w:r>
      <w:r w:rsidRPr="00302821">
        <w:rPr>
          <w:rFonts w:ascii="Times New Roman" w:hAnsi="Times New Roman"/>
          <w:sz w:val="28"/>
          <w:szCs w:val="28"/>
        </w:rPr>
        <w:t>ГОСТ</w:t>
      </w:r>
      <w:r w:rsidR="00B25D54" w:rsidRPr="00302821">
        <w:rPr>
          <w:rFonts w:ascii="Times New Roman" w:hAnsi="Times New Roman"/>
          <w:sz w:val="28"/>
          <w:szCs w:val="28"/>
        </w:rPr>
        <w:t xml:space="preserve"> </w:t>
      </w:r>
      <w:r w:rsidRPr="00302821">
        <w:rPr>
          <w:rFonts w:ascii="Times New Roman" w:hAnsi="Times New Roman"/>
          <w:sz w:val="28"/>
          <w:szCs w:val="28"/>
        </w:rPr>
        <w:t xml:space="preserve"> Р</w:t>
      </w:r>
      <w:r w:rsidR="00B25D54" w:rsidRPr="00302821">
        <w:rPr>
          <w:rFonts w:ascii="Times New Roman" w:hAnsi="Times New Roman"/>
          <w:sz w:val="28"/>
          <w:szCs w:val="28"/>
        </w:rPr>
        <w:t xml:space="preserve"> </w:t>
      </w:r>
      <w:r w:rsidRPr="00302821">
        <w:rPr>
          <w:rFonts w:ascii="Times New Roman" w:hAnsi="Times New Roman"/>
          <w:sz w:val="28"/>
          <w:szCs w:val="28"/>
        </w:rPr>
        <w:t xml:space="preserve"> МЭК </w:t>
      </w:r>
      <w:r w:rsidR="006A1637">
        <w:rPr>
          <w:rFonts w:ascii="Times New Roman" w:hAnsi="Times New Roman"/>
          <w:sz w:val="28"/>
          <w:szCs w:val="28"/>
        </w:rPr>
        <w:t>335-1-94</w:t>
      </w:r>
      <w:r w:rsidR="00B25D54">
        <w:rPr>
          <w:rFonts w:ascii="Times New Roman" w:hAnsi="Times New Roman"/>
          <w:sz w:val="28"/>
        </w:rPr>
        <w:t xml:space="preserve">,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по степени защиты от </w:t>
      </w:r>
      <w:r w:rsidR="00302821">
        <w:rPr>
          <w:rFonts w:ascii="Times New Roman" w:hAnsi="Times New Roman"/>
          <w:sz w:val="28"/>
        </w:rPr>
        <w:t xml:space="preserve">проникновения </w:t>
      </w:r>
      <w:r>
        <w:rPr>
          <w:rFonts w:ascii="Times New Roman" w:hAnsi="Times New Roman"/>
          <w:sz w:val="28"/>
        </w:rPr>
        <w:t xml:space="preserve"> воды – </w:t>
      </w:r>
      <w:r>
        <w:rPr>
          <w:rFonts w:ascii="Times New Roman" w:hAnsi="Times New Roman"/>
          <w:sz w:val="28"/>
          <w:lang w:val="en-US"/>
        </w:rPr>
        <w:t>IPX</w:t>
      </w:r>
      <w:r>
        <w:rPr>
          <w:rFonts w:ascii="Times New Roman" w:hAnsi="Times New Roman"/>
          <w:sz w:val="28"/>
        </w:rPr>
        <w:t>3</w:t>
      </w:r>
      <w:r w:rsidR="008A75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ГОСТ 14254-96.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401F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2.3 Сведения о содержании драгоценных металлов приведены в та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лице 2.</w:t>
      </w:r>
    </w:p>
    <w:p w:rsidR="00965824" w:rsidRDefault="00965824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Default="00E401F7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733">
        <w:rPr>
          <w:rFonts w:ascii="Times New Roman" w:hAnsi="Times New Roman"/>
          <w:sz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520"/>
        <w:gridCol w:w="2520"/>
      </w:tblGrid>
      <w:tr w:rsidR="00432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</w:tcPr>
          <w:p w:rsidR="00432733" w:rsidRDefault="00432733" w:rsidP="00533ED1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и обозначение компле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тующего  изделия</w:t>
            </w:r>
          </w:p>
        </w:tc>
        <w:tc>
          <w:tcPr>
            <w:tcW w:w="2520" w:type="dxa"/>
            <w:vAlign w:val="center"/>
          </w:tcPr>
          <w:p w:rsidR="00432733" w:rsidRDefault="00432733" w:rsidP="00533ED1">
            <w:pPr>
              <w:pStyle w:val="a4"/>
              <w:ind w:right="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Кол., шт</w:t>
            </w:r>
            <w:r w:rsidR="00CC7B3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20" w:type="dxa"/>
            <w:vAlign w:val="center"/>
          </w:tcPr>
          <w:p w:rsidR="00432733" w:rsidRDefault="00432733" w:rsidP="00533ED1">
            <w:pPr>
              <w:pStyle w:val="a4"/>
              <w:ind w:right="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Масса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талла, г</w:t>
            </w:r>
          </w:p>
        </w:tc>
      </w:tr>
      <w:tr w:rsidR="00432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3"/>
          </w:tcPr>
          <w:p w:rsidR="00432733" w:rsidRDefault="00432733" w:rsidP="00533ED1">
            <w:pPr>
              <w:pStyle w:val="a4"/>
              <w:ind w:left="2160" w:firstLine="72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Серебро Ср 999 ГОСТ 6836-2002</w:t>
            </w:r>
          </w:p>
          <w:p w:rsidR="00432733" w:rsidRDefault="00432733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Пускатель ПМА-3100 220 В (1 з)       </w:t>
            </w:r>
            <w:r>
              <w:rPr>
                <w:rFonts w:ascii="Times New Roman" w:hAnsi="Times New Roman"/>
                <w:sz w:val="28"/>
              </w:rPr>
              <w:tab/>
              <w:t xml:space="preserve">  1   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  <w:t xml:space="preserve">        </w:t>
            </w:r>
            <w:r w:rsidR="00347FAE">
              <w:rPr>
                <w:rFonts w:ascii="Times New Roman" w:hAnsi="Times New Roman"/>
                <w:sz w:val="28"/>
              </w:rPr>
              <w:t>1,886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ab/>
              <w:t xml:space="preserve">   </w:t>
            </w:r>
          </w:p>
          <w:p w:rsidR="00432733" w:rsidRDefault="00432733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Выключатель ВМ-40-3хВ32А            </w:t>
            </w:r>
            <w:r>
              <w:rPr>
                <w:rFonts w:ascii="Times New Roman" w:hAnsi="Times New Roman"/>
                <w:sz w:val="28"/>
              </w:rPr>
              <w:tab/>
              <w:t xml:space="preserve">  1                        0,9042   </w:t>
            </w:r>
            <w:r>
              <w:rPr>
                <w:rFonts w:ascii="Times New Roman" w:hAnsi="Times New Roman"/>
                <w:sz w:val="28"/>
              </w:rPr>
              <w:tab/>
              <w:t xml:space="preserve">   </w:t>
            </w:r>
          </w:p>
          <w:p w:rsidR="00432733" w:rsidRDefault="00432733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Микропереключатель ПМ24-2        </w:t>
            </w:r>
            <w:r>
              <w:rPr>
                <w:rFonts w:ascii="Times New Roman" w:hAnsi="Times New Roman"/>
                <w:sz w:val="28"/>
              </w:rPr>
              <w:tab/>
              <w:t xml:space="preserve">            1                        0,0926565</w:t>
            </w:r>
            <w:r>
              <w:rPr>
                <w:rFonts w:ascii="Times New Roman" w:hAnsi="Times New Roman"/>
                <w:sz w:val="28"/>
              </w:rPr>
              <w:tab/>
              <w:t xml:space="preserve">   </w:t>
            </w:r>
          </w:p>
        </w:tc>
      </w:tr>
    </w:tbl>
    <w:p w:rsidR="00432733" w:rsidRDefault="00432733" w:rsidP="00533ED1">
      <w:pPr>
        <w:pStyle w:val="a4"/>
        <w:jc w:val="both"/>
        <w:rPr>
          <w:rFonts w:ascii="Times New Roman" w:hAnsi="Times New Roman"/>
          <w:b/>
          <w:bCs/>
          <w:sz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b/>
          <w:bCs/>
          <w:sz w:val="28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965824" w:rsidRDefault="00965824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275E0B" w:rsidRDefault="00275E0B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0A0700" w:rsidRDefault="000A0700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</w:p>
    <w:p w:rsidR="00FB4574" w:rsidRDefault="00B351AD" w:rsidP="00533ED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</w:rPr>
        <w:t xml:space="preserve">     </w:t>
      </w:r>
    </w:p>
    <w:p w:rsidR="000A0700" w:rsidRDefault="00432733" w:rsidP="00533ED1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0A0700">
        <w:rPr>
          <w:rFonts w:ascii="Times New Roman" w:hAnsi="Times New Roman"/>
          <w:sz w:val="28"/>
        </w:rPr>
        <w:tab/>
      </w:r>
      <w:r w:rsidRPr="000A0700">
        <w:rPr>
          <w:rFonts w:ascii="Times New Roman" w:hAnsi="Times New Roman"/>
          <w:b/>
          <w:sz w:val="28"/>
        </w:rPr>
        <w:t xml:space="preserve"> </w:t>
      </w:r>
      <w:r w:rsidR="00CC02E5" w:rsidRPr="00B351AD">
        <w:rPr>
          <w:rFonts w:ascii="Times New Roman" w:hAnsi="Times New Roman"/>
          <w:b/>
          <w:sz w:val="28"/>
          <w:szCs w:val="28"/>
        </w:rPr>
        <w:t>3 Комплектность</w:t>
      </w:r>
    </w:p>
    <w:p w:rsidR="000A0700" w:rsidRPr="000A0700" w:rsidRDefault="00432733" w:rsidP="00533ED1">
      <w:pPr>
        <w:pStyle w:val="a4"/>
        <w:jc w:val="both"/>
        <w:rPr>
          <w:rFonts w:ascii="Times New Roman" w:hAnsi="Times New Roman"/>
          <w:b/>
          <w:sz w:val="28"/>
        </w:rPr>
      </w:pPr>
      <w:r w:rsidRPr="000A0700">
        <w:rPr>
          <w:rFonts w:ascii="Times New Roman" w:hAnsi="Times New Roman"/>
          <w:b/>
          <w:sz w:val="28"/>
        </w:rPr>
        <w:t xml:space="preserve"> </w:t>
      </w:r>
    </w:p>
    <w:p w:rsidR="00432733" w:rsidRDefault="000A0700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3.1 Комплект поставки водонагревателя приведен в та</w:t>
      </w:r>
      <w:r w:rsidR="00432733">
        <w:rPr>
          <w:rFonts w:ascii="Times New Roman" w:hAnsi="Times New Roman"/>
          <w:sz w:val="28"/>
        </w:rPr>
        <w:t>б</w:t>
      </w:r>
      <w:r w:rsidR="00432733">
        <w:rPr>
          <w:rFonts w:ascii="Times New Roman" w:hAnsi="Times New Roman"/>
          <w:sz w:val="28"/>
        </w:rPr>
        <w:t>лице 3.</w:t>
      </w:r>
    </w:p>
    <w:p w:rsidR="00432733" w:rsidRDefault="000C3CC2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32733">
        <w:rPr>
          <w:rFonts w:ascii="Times New Roman" w:hAnsi="Times New Roman"/>
          <w:sz w:val="28"/>
        </w:rPr>
        <w:t xml:space="preserve"> Таблица 3</w:t>
      </w:r>
    </w:p>
    <w:tbl>
      <w:tblPr>
        <w:tblStyle w:val="a8"/>
        <w:tblW w:w="0" w:type="auto"/>
        <w:tblLook w:val="01E0"/>
      </w:tblPr>
      <w:tblGrid>
        <w:gridCol w:w="5328"/>
        <w:gridCol w:w="1980"/>
        <w:gridCol w:w="2829"/>
      </w:tblGrid>
      <w:tr w:rsidR="00965824">
        <w:tc>
          <w:tcPr>
            <w:tcW w:w="5328" w:type="dxa"/>
          </w:tcPr>
          <w:p w:rsidR="00965824" w:rsidRDefault="00432733" w:rsidP="0096582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965824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1980" w:type="dxa"/>
          </w:tcPr>
          <w:p w:rsidR="00965824" w:rsidRDefault="00965824" w:rsidP="0096582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Кол., шт.</w:t>
            </w:r>
          </w:p>
        </w:tc>
        <w:tc>
          <w:tcPr>
            <w:tcW w:w="2829" w:type="dxa"/>
          </w:tcPr>
          <w:p w:rsidR="00965824" w:rsidRDefault="00965824" w:rsidP="0096582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965824">
        <w:tc>
          <w:tcPr>
            <w:tcW w:w="5328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Водонагреватель ЭВПЗ-15                                  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965824" w:rsidRDefault="00965824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C3CC2">
        <w:tc>
          <w:tcPr>
            <w:tcW w:w="10137" w:type="dxa"/>
            <w:gridSpan w:val="3"/>
          </w:tcPr>
          <w:p w:rsidR="000C3CC2" w:rsidRPr="000C3CC2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0C3CC2">
              <w:rPr>
                <w:rFonts w:ascii="Times New Roman" w:hAnsi="Times New Roman"/>
                <w:sz w:val="28"/>
                <w:u w:val="single"/>
              </w:rPr>
              <w:t>Съемные части</w:t>
            </w:r>
          </w:p>
        </w:tc>
      </w:tr>
      <w:tr w:rsidR="00965824">
        <w:tc>
          <w:tcPr>
            <w:tcW w:w="5328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Шуруп 1-5 х 50.016                                         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29" w:type="dxa"/>
          </w:tcPr>
          <w:p w:rsidR="00965824" w:rsidRDefault="00965824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5824">
        <w:tc>
          <w:tcPr>
            <w:tcW w:w="5328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Дюбель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29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5824">
        <w:tc>
          <w:tcPr>
            <w:tcW w:w="5328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Шайба 5                                                  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29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5824">
        <w:tc>
          <w:tcPr>
            <w:tcW w:w="5328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Фильтр осадочный                                        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5824">
        <w:tc>
          <w:tcPr>
            <w:tcW w:w="5328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Клапан безопасности                                                                                  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C5AE0">
        <w:trPr>
          <w:trHeight w:val="375"/>
        </w:trPr>
        <w:tc>
          <w:tcPr>
            <w:tcW w:w="10137" w:type="dxa"/>
            <w:gridSpan w:val="3"/>
          </w:tcPr>
          <w:p w:rsidR="00DC5AE0" w:rsidRPr="00DC5AE0" w:rsidRDefault="00DC5AE0" w:rsidP="000C3CC2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DC5AE0">
              <w:rPr>
                <w:rFonts w:ascii="Times New Roman" w:hAnsi="Times New Roman"/>
                <w:sz w:val="28"/>
                <w:u w:val="single"/>
              </w:rPr>
              <w:t>Запасные части</w:t>
            </w:r>
          </w:p>
        </w:tc>
      </w:tr>
      <w:tr w:rsidR="00965824">
        <w:tc>
          <w:tcPr>
            <w:tcW w:w="5328" w:type="dxa"/>
          </w:tcPr>
          <w:p w:rsidR="00965824" w:rsidRDefault="00DC5AE0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Прокладка ЭВПЗ-15 06.003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965824" w:rsidRDefault="00DC5AE0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 крышку  с ТЭН</w:t>
            </w:r>
          </w:p>
        </w:tc>
      </w:tr>
      <w:tr w:rsidR="00965824">
        <w:tc>
          <w:tcPr>
            <w:tcW w:w="5328" w:type="dxa"/>
          </w:tcPr>
          <w:p w:rsidR="00965824" w:rsidRDefault="00DC5AE0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Прокладка ЭВПЗ-15 00.005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29" w:type="dxa"/>
          </w:tcPr>
          <w:p w:rsidR="00965824" w:rsidRDefault="00DC5AE0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 пробку</w:t>
            </w:r>
          </w:p>
        </w:tc>
      </w:tr>
      <w:tr w:rsidR="00965824">
        <w:tc>
          <w:tcPr>
            <w:tcW w:w="5328" w:type="dxa"/>
          </w:tcPr>
          <w:p w:rsidR="00965824" w:rsidRDefault="00DC5AE0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Вставка плавкая 2,0 А                                    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C5AE0">
        <w:tc>
          <w:tcPr>
            <w:tcW w:w="10137" w:type="dxa"/>
            <w:gridSpan w:val="3"/>
          </w:tcPr>
          <w:p w:rsidR="00DC5AE0" w:rsidRPr="00DC5AE0" w:rsidRDefault="00DC5AE0" w:rsidP="000C3CC2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DC5AE0">
              <w:rPr>
                <w:rFonts w:ascii="Times New Roman" w:hAnsi="Times New Roman"/>
                <w:sz w:val="28"/>
                <w:u w:val="single"/>
              </w:rPr>
              <w:t>Эксплуатационная документация</w:t>
            </w:r>
          </w:p>
        </w:tc>
      </w:tr>
      <w:tr w:rsidR="00965824">
        <w:tc>
          <w:tcPr>
            <w:tcW w:w="5328" w:type="dxa"/>
          </w:tcPr>
          <w:p w:rsidR="00965824" w:rsidRDefault="00DC5AE0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Руководство по эксплуатации  </w:t>
            </w:r>
          </w:p>
        </w:tc>
        <w:tc>
          <w:tcPr>
            <w:tcW w:w="1980" w:type="dxa"/>
          </w:tcPr>
          <w:p w:rsidR="00965824" w:rsidRDefault="000C3CC2" w:rsidP="000C3CC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5824">
        <w:tc>
          <w:tcPr>
            <w:tcW w:w="5328" w:type="dxa"/>
          </w:tcPr>
          <w:p w:rsidR="00965824" w:rsidRDefault="00DC5AE0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Упаковка  </w:t>
            </w:r>
          </w:p>
        </w:tc>
        <w:tc>
          <w:tcPr>
            <w:tcW w:w="1980" w:type="dxa"/>
          </w:tcPr>
          <w:p w:rsidR="00965824" w:rsidRDefault="000C3CC2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965824" w:rsidRDefault="0096582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Pr="002721F8" w:rsidRDefault="00432733" w:rsidP="002754BE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32"/>
        </w:rPr>
        <w:t xml:space="preserve">   </w:t>
      </w:r>
      <w:r w:rsidRPr="002721F8">
        <w:rPr>
          <w:rFonts w:ascii="Times New Roman" w:hAnsi="Times New Roman"/>
          <w:b/>
          <w:bCs/>
          <w:sz w:val="28"/>
          <w:szCs w:val="28"/>
        </w:rPr>
        <w:t>4 Требования безопасности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4.1 Установку водонагревателя производить по техническим условиям,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данным владельцем электрических сетей, с учетом мер безопасности, приведе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в настоящем РЭ.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4.2 Эксплуатация водонагревателя разрешается только после проверки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дежности его крепления, отсутствия течей и соблюдения правил техники без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пасности в соответствии с настоящим руководством по эк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плуатации.</w:t>
      </w:r>
    </w:p>
    <w:p w:rsidR="00432733" w:rsidRPr="002168B4" w:rsidRDefault="00432733" w:rsidP="00533ED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 w:rsidRPr="002168B4">
        <w:rPr>
          <w:rFonts w:ascii="Times New Roman" w:hAnsi="Times New Roman"/>
          <w:bCs/>
          <w:sz w:val="28"/>
          <w:szCs w:val="28"/>
        </w:rPr>
        <w:t>4.3</w:t>
      </w:r>
      <w:r w:rsidRPr="002168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68B4" w:rsidRPr="002168B4">
        <w:rPr>
          <w:rFonts w:ascii="Times New Roman" w:hAnsi="Times New Roman"/>
          <w:bCs/>
          <w:sz w:val="28"/>
          <w:szCs w:val="28"/>
        </w:rPr>
        <w:t xml:space="preserve">ВНИМАНИЕ: </w:t>
      </w:r>
      <w:r w:rsidRPr="002168B4">
        <w:rPr>
          <w:rFonts w:ascii="Times New Roman" w:hAnsi="Times New Roman"/>
          <w:bCs/>
          <w:sz w:val="28"/>
          <w:szCs w:val="28"/>
        </w:rPr>
        <w:t>ЗАНУЛЕНИЕ ИЛИ ЗАЗЕМЛЕНИЕ ВОДОНАГРЕВАТ</w:t>
      </w:r>
      <w:r w:rsidRPr="002168B4">
        <w:rPr>
          <w:rFonts w:ascii="Times New Roman" w:hAnsi="Times New Roman"/>
          <w:bCs/>
          <w:sz w:val="28"/>
          <w:szCs w:val="28"/>
        </w:rPr>
        <w:t>Е</w:t>
      </w:r>
      <w:r w:rsidRPr="002168B4">
        <w:rPr>
          <w:rFonts w:ascii="Times New Roman" w:hAnsi="Times New Roman"/>
          <w:bCs/>
          <w:sz w:val="28"/>
          <w:szCs w:val="28"/>
        </w:rPr>
        <w:t>ЛЯ  ОБ</w:t>
      </w:r>
      <w:r w:rsidRPr="002168B4">
        <w:rPr>
          <w:rFonts w:ascii="Times New Roman" w:hAnsi="Times New Roman"/>
          <w:bCs/>
          <w:sz w:val="28"/>
          <w:szCs w:val="28"/>
        </w:rPr>
        <w:t>Я</w:t>
      </w:r>
      <w:r w:rsidRPr="002168B4">
        <w:rPr>
          <w:rFonts w:ascii="Times New Roman" w:hAnsi="Times New Roman"/>
          <w:bCs/>
          <w:sz w:val="28"/>
          <w:szCs w:val="28"/>
        </w:rPr>
        <w:t>ЗАТЕЛЬНО!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  <w:t>При вводе в жилое строение должно быть выполнено заземление нулевого провода. Сопротивление заземляющего ус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ройства — не более 30 Ом.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 xml:space="preserve"> Проводник зануления (заземления) сечением не менее фазного провода должен быть надежно присоединен к заземляющему контакту распределительн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щита со стороны ввода питающей сети.</w:t>
      </w:r>
    </w:p>
    <w:p w:rsidR="00432733" w:rsidRDefault="00432733" w:rsidP="00533ED1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заземления нулевого провода на конечной опоре возду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ной линии электропитания необходимо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полнить заземление нулевого провода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 ПУЭ.</w:t>
      </w:r>
    </w:p>
    <w:p w:rsidR="00432733" w:rsidRDefault="00432733" w:rsidP="00533ED1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заземления в первую очередь необходимо использовать естественные заземлители (металлические и железобетонные конструкции зданий и сооруж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ний, имеющие соединение с землей).</w:t>
      </w:r>
    </w:p>
    <w:p w:rsidR="00432733" w:rsidRDefault="00432733" w:rsidP="00533ED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 w:rsidR="002168B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>ЗАПРЕЩАЕТСЯ  ИСПОЛЬЗОВАТЬ  ДЛЯ  ЗАЗЕМЛЕНИЯ  МЕТАЛЛОКОНСТРУ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ЦИИ</w:t>
      </w:r>
      <w:r w:rsidR="002168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ВОДОПРОВОДНЫХ,  ОТОПИТЕЛЬНЫХ  И  ГАЗОВЫХ С</w:t>
      </w:r>
      <w:r>
        <w:rPr>
          <w:rFonts w:ascii="Times New Roman" w:hAnsi="Times New Roman"/>
        </w:rPr>
        <w:t>Е</w:t>
      </w:r>
      <w:r w:rsidR="002168B4">
        <w:rPr>
          <w:rFonts w:ascii="Times New Roman" w:hAnsi="Times New Roman"/>
        </w:rPr>
        <w:t>ТЕЙ.</w:t>
      </w:r>
    </w:p>
    <w:p w:rsidR="00432733" w:rsidRDefault="00432733" w:rsidP="00533ED1">
      <w:pPr>
        <w:ind w:firstLine="720"/>
        <w:jc w:val="both"/>
        <w:rPr>
          <w:sz w:val="28"/>
        </w:rPr>
      </w:pPr>
      <w:r>
        <w:rPr>
          <w:sz w:val="28"/>
        </w:rPr>
        <w:t>При отсутствии естественных заземлителей необходимо использовать и</w:t>
      </w:r>
      <w:r>
        <w:rPr>
          <w:sz w:val="28"/>
        </w:rPr>
        <w:t>с</w:t>
      </w:r>
      <w:r>
        <w:rPr>
          <w:sz w:val="28"/>
        </w:rPr>
        <w:t>кусственные з</w:t>
      </w:r>
      <w:r>
        <w:rPr>
          <w:sz w:val="28"/>
        </w:rPr>
        <w:t>а</w:t>
      </w:r>
      <w:r>
        <w:rPr>
          <w:sz w:val="28"/>
        </w:rPr>
        <w:t>землители.</w:t>
      </w:r>
    </w:p>
    <w:p w:rsidR="006B16CE" w:rsidRDefault="00432733" w:rsidP="004F7715">
      <w:pPr>
        <w:pStyle w:val="a5"/>
        <w:spacing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искусственных заземлителей применяются горизонтал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</w:t>
      </w:r>
      <w:r w:rsidR="00877B75">
        <w:rPr>
          <w:rFonts w:ascii="Times New Roman" w:hAnsi="Times New Roman"/>
          <w:sz w:val="28"/>
        </w:rPr>
        <w:t xml:space="preserve"> или вертикальные заземлители – стальные стержни диаметром 10-16 мм</w:t>
      </w:r>
      <w:r w:rsidR="004F7715">
        <w:rPr>
          <w:rFonts w:ascii="Times New Roman" w:hAnsi="Times New Roman"/>
          <w:sz w:val="28"/>
        </w:rPr>
        <w:t xml:space="preserve"> </w:t>
      </w:r>
      <w:r w:rsidR="00516392">
        <w:rPr>
          <w:rFonts w:ascii="Times New Roman" w:hAnsi="Times New Roman"/>
          <w:sz w:val="28"/>
        </w:rPr>
        <w:t xml:space="preserve">длиной от 4,5 до 5 м или угловая сталь с толщиной стенки не менее </w:t>
      </w:r>
      <w:smartTag w:uri="urn:schemas-microsoft-com:office:smarttags" w:element="metricconverter">
        <w:smartTagPr>
          <w:attr w:name="ProductID" w:val="4 мм"/>
        </w:smartTagPr>
        <w:r w:rsidR="00516392">
          <w:rPr>
            <w:rFonts w:ascii="Times New Roman" w:hAnsi="Times New Roman"/>
            <w:sz w:val="28"/>
          </w:rPr>
          <w:t>4 мм</w:t>
        </w:r>
      </w:smartTag>
      <w:r w:rsidR="00516392">
        <w:rPr>
          <w:rFonts w:ascii="Times New Roman" w:hAnsi="Times New Roman"/>
          <w:sz w:val="28"/>
        </w:rPr>
        <w:t xml:space="preserve"> </w:t>
      </w:r>
      <w:r w:rsidR="004F7715">
        <w:rPr>
          <w:rFonts w:ascii="Times New Roman" w:hAnsi="Times New Roman"/>
          <w:sz w:val="28"/>
        </w:rPr>
        <w:t xml:space="preserve"> и длиной от 2,5 до 3 м.</w:t>
      </w:r>
    </w:p>
    <w:p w:rsidR="00432733" w:rsidRDefault="00E51B71" w:rsidP="00516392">
      <w:pPr>
        <w:pStyle w:val="a5"/>
        <w:spacing w:line="240" w:lineRule="auto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432733">
        <w:rPr>
          <w:rFonts w:ascii="Times New Roman" w:hAnsi="Times New Roman"/>
          <w:sz w:val="28"/>
        </w:rPr>
        <w:t>Верхний конец вертикального заземлителя долже</w:t>
      </w:r>
      <w:r w:rsidR="00D639FB">
        <w:rPr>
          <w:rFonts w:ascii="Times New Roman" w:hAnsi="Times New Roman"/>
          <w:sz w:val="28"/>
        </w:rPr>
        <w:t xml:space="preserve">н быть заглублен от 0,6 до </w:t>
      </w:r>
      <w:r w:rsidR="00432733">
        <w:rPr>
          <w:rFonts w:ascii="Times New Roman" w:hAnsi="Times New Roman"/>
          <w:sz w:val="28"/>
        </w:rPr>
        <w:t>0,7 м от поверхности земли. Горизонтальные заземлители должны быть пр</w:t>
      </w:r>
      <w:r w:rsidR="00432733">
        <w:rPr>
          <w:rFonts w:ascii="Times New Roman" w:hAnsi="Times New Roman"/>
          <w:sz w:val="28"/>
        </w:rPr>
        <w:t>о</w:t>
      </w:r>
      <w:r w:rsidR="00432733">
        <w:rPr>
          <w:rFonts w:ascii="Times New Roman" w:hAnsi="Times New Roman"/>
          <w:sz w:val="28"/>
        </w:rPr>
        <w:t xml:space="preserve">ложены на глубине </w:t>
      </w:r>
      <w:r w:rsidR="00D639FB">
        <w:rPr>
          <w:rFonts w:ascii="Times New Roman" w:hAnsi="Times New Roman"/>
          <w:sz w:val="28"/>
        </w:rPr>
        <w:t xml:space="preserve">от </w:t>
      </w:r>
      <w:r w:rsidR="00432733">
        <w:rPr>
          <w:rFonts w:ascii="Times New Roman" w:hAnsi="Times New Roman"/>
          <w:sz w:val="28"/>
        </w:rPr>
        <w:t>0,5</w:t>
      </w:r>
      <w:r w:rsidR="00D639FB">
        <w:rPr>
          <w:rFonts w:ascii="Times New Roman" w:hAnsi="Times New Roman"/>
          <w:sz w:val="28"/>
        </w:rPr>
        <w:t xml:space="preserve"> до </w:t>
      </w:r>
      <w:r w:rsidR="00432733">
        <w:rPr>
          <w:rFonts w:ascii="Times New Roman" w:hAnsi="Times New Roman"/>
          <w:sz w:val="28"/>
        </w:rPr>
        <w:t xml:space="preserve">0,7 м. </w:t>
      </w:r>
    </w:p>
    <w:p w:rsidR="00432733" w:rsidRDefault="00432733" w:rsidP="00533ED1">
      <w:pPr>
        <w:ind w:firstLine="720"/>
        <w:jc w:val="both"/>
        <w:rPr>
          <w:sz w:val="28"/>
        </w:rPr>
      </w:pPr>
      <w:r>
        <w:rPr>
          <w:sz w:val="28"/>
        </w:rPr>
        <w:t>При величине сопротивления заземлителя больше 10 Ом необходимо уст</w:t>
      </w:r>
      <w:r>
        <w:rPr>
          <w:sz w:val="28"/>
        </w:rPr>
        <w:t>а</w:t>
      </w:r>
      <w:r>
        <w:rPr>
          <w:sz w:val="28"/>
        </w:rPr>
        <w:t>новить несколько заземлителей. Соединение заземлителей между собой, а также соединение с заземля</w:t>
      </w:r>
      <w:r>
        <w:rPr>
          <w:sz w:val="28"/>
        </w:rPr>
        <w:t>ю</w:t>
      </w:r>
      <w:r>
        <w:rPr>
          <w:sz w:val="28"/>
        </w:rPr>
        <w:t>щим проводником следует выполнять сваркой.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639F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4.4 Перед вводом водонагревателя в эксплуатацию </w:t>
      </w:r>
      <w:r w:rsidR="00877B75">
        <w:rPr>
          <w:rFonts w:ascii="Times New Roman" w:hAnsi="Times New Roman"/>
          <w:sz w:val="28"/>
        </w:rPr>
        <w:t>лица</w:t>
      </w:r>
      <w:r>
        <w:rPr>
          <w:rFonts w:ascii="Times New Roman" w:hAnsi="Times New Roman"/>
          <w:sz w:val="28"/>
        </w:rPr>
        <w:t>, пользующиеся им, должны быть проинструктированы организацией, осуществляющей монтаж 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ладку, о мерах безопасности и порядке эксплуатации водонагрев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теля.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639F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4.5 Установку, подключение к электросети и периодическое обслуживание водонагревателя должен выполнять персонал, имеющий квалификацию  по 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тробезопасности не ниже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группы  при наличии и выполнении технических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ловий,  выданных владельцем электрос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тей.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639F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4.6 Все работы по осмотру, профилактике и ремонту водонагревателя должны производиться только при отключенном от электросети водон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гревателе.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639F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4.7 Персонал, обслуживающий водонагреватель обязан: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D5E3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знать порядок работы с водонагревателем, схему подсоединения водон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гревателя к 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трической сети;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D5E3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соблюдать правила техники безопасности и электробезопасности 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ветствии с требованиями Правил технической эксплуатации электроустановок потребителей и Правил техники безопасности при эксплуатации электроустан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вок потреб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телей, требования настоящего </w:t>
      </w:r>
      <w:r w:rsidR="00B96597">
        <w:rPr>
          <w:rFonts w:ascii="Times New Roman" w:hAnsi="Times New Roman"/>
          <w:sz w:val="28"/>
        </w:rPr>
        <w:t>руководства по эксплуатации.</w:t>
      </w:r>
      <w:r>
        <w:rPr>
          <w:rFonts w:ascii="Times New Roman" w:hAnsi="Times New Roman"/>
          <w:sz w:val="28"/>
        </w:rPr>
        <w:t>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639F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4.8   </w:t>
      </w:r>
      <w:r w:rsidRPr="00B96597">
        <w:rPr>
          <w:rFonts w:ascii="Times New Roman" w:hAnsi="Times New Roman"/>
          <w:b/>
          <w:sz w:val="28"/>
        </w:rPr>
        <w:t>ЗАПРЕЩАЕТСЯ:</w:t>
      </w:r>
    </w:p>
    <w:p w:rsidR="00432733" w:rsidRPr="00B96597" w:rsidRDefault="00432733" w:rsidP="00533ED1">
      <w:pPr>
        <w:pStyle w:val="a4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B96597">
        <w:rPr>
          <w:rFonts w:ascii="Times New Roman" w:hAnsi="Times New Roman"/>
          <w:sz w:val="28"/>
        </w:rPr>
        <w:tab/>
      </w:r>
      <w:r w:rsidRPr="00B96597">
        <w:rPr>
          <w:rFonts w:ascii="Times New Roman" w:hAnsi="Times New Roman"/>
          <w:caps/>
          <w:sz w:val="28"/>
          <w:szCs w:val="28"/>
        </w:rPr>
        <w:t>- включать в электросеть и эксплуатировать водонагр</w:t>
      </w:r>
      <w:r w:rsidRPr="00B96597">
        <w:rPr>
          <w:rFonts w:ascii="Times New Roman" w:hAnsi="Times New Roman"/>
          <w:caps/>
          <w:sz w:val="28"/>
          <w:szCs w:val="28"/>
        </w:rPr>
        <w:t>е</w:t>
      </w:r>
      <w:r w:rsidRPr="00B96597">
        <w:rPr>
          <w:rFonts w:ascii="Times New Roman" w:hAnsi="Times New Roman"/>
          <w:caps/>
          <w:sz w:val="28"/>
          <w:szCs w:val="28"/>
        </w:rPr>
        <w:t>ватель со снятой  обл</w:t>
      </w:r>
      <w:r w:rsidRPr="00B96597">
        <w:rPr>
          <w:rFonts w:ascii="Times New Roman" w:hAnsi="Times New Roman"/>
          <w:caps/>
          <w:sz w:val="28"/>
          <w:szCs w:val="28"/>
        </w:rPr>
        <w:t>и</w:t>
      </w:r>
      <w:r w:rsidRPr="00B96597">
        <w:rPr>
          <w:rFonts w:ascii="Times New Roman" w:hAnsi="Times New Roman"/>
          <w:caps/>
          <w:sz w:val="28"/>
          <w:szCs w:val="28"/>
        </w:rPr>
        <w:t>цовкой;</w:t>
      </w:r>
    </w:p>
    <w:p w:rsidR="00432733" w:rsidRPr="00B96597" w:rsidRDefault="00432733" w:rsidP="00533ED1">
      <w:pPr>
        <w:pStyle w:val="a4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="00B9659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Pr="00B96597">
        <w:rPr>
          <w:rFonts w:ascii="Times New Roman" w:hAnsi="Times New Roman"/>
          <w:caps/>
          <w:sz w:val="28"/>
          <w:szCs w:val="28"/>
        </w:rPr>
        <w:t>- эксплуатировать водонагреватель без зануления или з</w:t>
      </w:r>
      <w:r w:rsidRPr="00B96597">
        <w:rPr>
          <w:rFonts w:ascii="Times New Roman" w:hAnsi="Times New Roman"/>
          <w:caps/>
          <w:sz w:val="28"/>
          <w:szCs w:val="28"/>
        </w:rPr>
        <w:t>а</w:t>
      </w:r>
      <w:r w:rsidRPr="00B96597">
        <w:rPr>
          <w:rFonts w:ascii="Times New Roman" w:hAnsi="Times New Roman"/>
          <w:caps/>
          <w:sz w:val="28"/>
          <w:szCs w:val="28"/>
        </w:rPr>
        <w:t>земления;</w:t>
      </w:r>
    </w:p>
    <w:p w:rsidR="00432733" w:rsidRPr="00B96597" w:rsidRDefault="00432733" w:rsidP="002754BE">
      <w:pPr>
        <w:pStyle w:val="a4"/>
        <w:rPr>
          <w:rFonts w:ascii="Times New Roman" w:hAnsi="Times New Roman"/>
          <w:caps/>
          <w:sz w:val="28"/>
          <w:szCs w:val="28"/>
        </w:rPr>
      </w:pPr>
      <w:r w:rsidRPr="00B96597">
        <w:rPr>
          <w:rFonts w:ascii="Times New Roman" w:hAnsi="Times New Roman"/>
          <w:caps/>
          <w:sz w:val="28"/>
          <w:szCs w:val="28"/>
        </w:rPr>
        <w:t xml:space="preserve">   </w:t>
      </w:r>
      <w:r w:rsidR="00B96597">
        <w:rPr>
          <w:rFonts w:ascii="Times New Roman" w:hAnsi="Times New Roman"/>
          <w:caps/>
          <w:sz w:val="28"/>
          <w:szCs w:val="28"/>
        </w:rPr>
        <w:tab/>
      </w:r>
      <w:r w:rsidR="002754BE">
        <w:rPr>
          <w:rFonts w:ascii="Times New Roman" w:hAnsi="Times New Roman"/>
          <w:caps/>
          <w:sz w:val="28"/>
          <w:szCs w:val="28"/>
        </w:rPr>
        <w:t xml:space="preserve">  - </w:t>
      </w:r>
      <w:r w:rsidRPr="00B96597">
        <w:rPr>
          <w:rFonts w:ascii="Times New Roman" w:hAnsi="Times New Roman"/>
          <w:caps/>
          <w:sz w:val="28"/>
          <w:szCs w:val="28"/>
        </w:rPr>
        <w:t>включать водонагреватель, если имеется возмо</w:t>
      </w:r>
      <w:r w:rsidR="002754BE">
        <w:rPr>
          <w:rFonts w:ascii="Times New Roman" w:hAnsi="Times New Roman"/>
          <w:caps/>
          <w:sz w:val="28"/>
          <w:szCs w:val="28"/>
        </w:rPr>
        <w:t>ж</w:t>
      </w:r>
      <w:r w:rsidRPr="00B96597">
        <w:rPr>
          <w:rFonts w:ascii="Times New Roman" w:hAnsi="Times New Roman"/>
          <w:caps/>
          <w:sz w:val="28"/>
          <w:szCs w:val="28"/>
        </w:rPr>
        <w:t>ность замерзания воды в водонагр</w:t>
      </w:r>
      <w:r w:rsidRPr="00B96597">
        <w:rPr>
          <w:rFonts w:ascii="Times New Roman" w:hAnsi="Times New Roman"/>
          <w:caps/>
          <w:sz w:val="28"/>
          <w:szCs w:val="28"/>
        </w:rPr>
        <w:t>е</w:t>
      </w:r>
      <w:r w:rsidRPr="00B96597">
        <w:rPr>
          <w:rFonts w:ascii="Times New Roman" w:hAnsi="Times New Roman"/>
          <w:caps/>
          <w:sz w:val="28"/>
          <w:szCs w:val="28"/>
        </w:rPr>
        <w:t>вателе;</w:t>
      </w:r>
    </w:p>
    <w:p w:rsidR="00432733" w:rsidRPr="00B96597" w:rsidRDefault="00432733" w:rsidP="00533ED1">
      <w:pPr>
        <w:pStyle w:val="a4"/>
        <w:jc w:val="both"/>
        <w:rPr>
          <w:rFonts w:ascii="Times New Roman" w:hAnsi="Times New Roman"/>
          <w:caps/>
          <w:sz w:val="28"/>
          <w:szCs w:val="28"/>
        </w:rPr>
      </w:pPr>
      <w:r w:rsidRPr="00B96597">
        <w:rPr>
          <w:rFonts w:ascii="Times New Roman" w:hAnsi="Times New Roman"/>
          <w:caps/>
          <w:sz w:val="28"/>
          <w:szCs w:val="28"/>
        </w:rPr>
        <w:t xml:space="preserve">    </w:t>
      </w:r>
      <w:r w:rsidR="00B96597">
        <w:rPr>
          <w:rFonts w:ascii="Times New Roman" w:hAnsi="Times New Roman"/>
          <w:caps/>
          <w:sz w:val="28"/>
          <w:szCs w:val="28"/>
        </w:rPr>
        <w:tab/>
      </w:r>
      <w:r w:rsidRPr="00B96597">
        <w:rPr>
          <w:rFonts w:ascii="Times New Roman" w:hAnsi="Times New Roman"/>
          <w:caps/>
          <w:sz w:val="28"/>
          <w:szCs w:val="28"/>
        </w:rPr>
        <w:t xml:space="preserve"> - эксплуатировать водонагреватель без клапана без</w:t>
      </w:r>
      <w:r w:rsidRPr="00B96597">
        <w:rPr>
          <w:rFonts w:ascii="Times New Roman" w:hAnsi="Times New Roman"/>
          <w:caps/>
          <w:sz w:val="28"/>
          <w:szCs w:val="28"/>
        </w:rPr>
        <w:t>о</w:t>
      </w:r>
      <w:r w:rsidRPr="00B96597">
        <w:rPr>
          <w:rFonts w:ascii="Times New Roman" w:hAnsi="Times New Roman"/>
          <w:caps/>
          <w:sz w:val="28"/>
          <w:szCs w:val="28"/>
        </w:rPr>
        <w:t>пасности, а также  с  неисправным термовыключателем  или  поточным выкл</w:t>
      </w:r>
      <w:r w:rsidRPr="00B96597">
        <w:rPr>
          <w:rFonts w:ascii="Times New Roman" w:hAnsi="Times New Roman"/>
          <w:caps/>
          <w:sz w:val="28"/>
          <w:szCs w:val="28"/>
        </w:rPr>
        <w:t>ю</w:t>
      </w:r>
      <w:r w:rsidRPr="00B96597">
        <w:rPr>
          <w:rFonts w:ascii="Times New Roman" w:hAnsi="Times New Roman"/>
          <w:caps/>
          <w:sz w:val="28"/>
          <w:szCs w:val="28"/>
        </w:rPr>
        <w:t>чателем;</w:t>
      </w:r>
    </w:p>
    <w:p w:rsidR="00432733" w:rsidRPr="00B96597" w:rsidRDefault="00432733" w:rsidP="00533ED1">
      <w:pPr>
        <w:pStyle w:val="a4"/>
        <w:jc w:val="both"/>
        <w:rPr>
          <w:rFonts w:ascii="Times New Roman" w:hAnsi="Times New Roman"/>
          <w:caps/>
          <w:sz w:val="28"/>
          <w:szCs w:val="28"/>
        </w:rPr>
      </w:pPr>
      <w:r w:rsidRPr="00B96597">
        <w:rPr>
          <w:rFonts w:ascii="Times New Roman" w:hAnsi="Times New Roman"/>
          <w:caps/>
          <w:sz w:val="28"/>
          <w:szCs w:val="28"/>
        </w:rPr>
        <w:t xml:space="preserve">    </w:t>
      </w:r>
      <w:r w:rsidR="00B96597">
        <w:rPr>
          <w:rFonts w:ascii="Times New Roman" w:hAnsi="Times New Roman"/>
          <w:caps/>
          <w:sz w:val="28"/>
          <w:szCs w:val="28"/>
        </w:rPr>
        <w:tab/>
      </w:r>
      <w:r w:rsidRPr="00B96597">
        <w:rPr>
          <w:rFonts w:ascii="Times New Roman" w:hAnsi="Times New Roman"/>
          <w:caps/>
          <w:sz w:val="28"/>
          <w:szCs w:val="28"/>
        </w:rPr>
        <w:t xml:space="preserve"> - включать водонагреватель, если обнаружена течь в</w:t>
      </w:r>
      <w:r w:rsidRPr="00B96597">
        <w:rPr>
          <w:rFonts w:ascii="Times New Roman" w:hAnsi="Times New Roman"/>
          <w:caps/>
          <w:sz w:val="28"/>
          <w:szCs w:val="28"/>
        </w:rPr>
        <w:t>о</w:t>
      </w:r>
      <w:r w:rsidRPr="00B96597">
        <w:rPr>
          <w:rFonts w:ascii="Times New Roman" w:hAnsi="Times New Roman"/>
          <w:caps/>
          <w:sz w:val="28"/>
          <w:szCs w:val="28"/>
        </w:rPr>
        <w:t>ды из-под облицовки.</w:t>
      </w:r>
    </w:p>
    <w:p w:rsidR="00432733" w:rsidRDefault="00B96597" w:rsidP="00B96597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r w:rsidR="00432733">
        <w:rPr>
          <w:rFonts w:ascii="Times New Roman" w:hAnsi="Times New Roman"/>
          <w:sz w:val="28"/>
        </w:rPr>
        <w:t>4.9 В целях безопасности</w:t>
      </w:r>
      <w:r w:rsidR="00FB4574">
        <w:rPr>
          <w:rFonts w:ascii="Times New Roman" w:hAnsi="Times New Roman"/>
          <w:sz w:val="28"/>
        </w:rPr>
        <w:t xml:space="preserve"> выполнение  8.1; 8.2  раздела "Техническое</w:t>
      </w:r>
      <w:r w:rsidR="00432733">
        <w:rPr>
          <w:rFonts w:ascii="Times New Roman" w:hAnsi="Times New Roman"/>
          <w:sz w:val="28"/>
        </w:rPr>
        <w:t xml:space="preserve"> о</w:t>
      </w:r>
      <w:r w:rsidR="00432733">
        <w:rPr>
          <w:rFonts w:ascii="Times New Roman" w:hAnsi="Times New Roman"/>
          <w:sz w:val="28"/>
        </w:rPr>
        <w:t>б</w:t>
      </w:r>
      <w:r w:rsidR="00432733">
        <w:rPr>
          <w:rFonts w:ascii="Times New Roman" w:hAnsi="Times New Roman"/>
          <w:sz w:val="28"/>
        </w:rPr>
        <w:t>служива</w:t>
      </w:r>
      <w:r w:rsidR="00FB4574">
        <w:rPr>
          <w:rFonts w:ascii="Times New Roman" w:hAnsi="Times New Roman"/>
          <w:sz w:val="28"/>
        </w:rPr>
        <w:t>ние"</w:t>
      </w:r>
      <w:r w:rsidR="00432733">
        <w:rPr>
          <w:rFonts w:ascii="Times New Roman" w:hAnsi="Times New Roman"/>
          <w:sz w:val="28"/>
        </w:rPr>
        <w:t xml:space="preserve"> является обязательным.</w:t>
      </w:r>
    </w:p>
    <w:p w:rsidR="00432733" w:rsidRDefault="00B96597" w:rsidP="00533ED1">
      <w:pPr>
        <w:pStyle w:val="a4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ВНИМАНИЕ:</w:t>
      </w:r>
      <w:r w:rsidR="00432733">
        <w:rPr>
          <w:rFonts w:ascii="Times New Roman" w:hAnsi="Times New Roman"/>
          <w:sz w:val="28"/>
        </w:rPr>
        <w:t xml:space="preserve"> ДЛЯ БЕЗОПАСНОЙ РАБОТЫ ВОДОНАГРЕВАТЕЛЯ</w:t>
      </w:r>
    </w:p>
    <w:p w:rsidR="00432733" w:rsidRDefault="00432733" w:rsidP="00533ED1">
      <w:pPr>
        <w:pStyle w:val="a4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ВЫПОЛНЕНИЕ ТРЕБОВАНИЙ  4.1- 4.9  ОБ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ЗАТЕЛЬНО!</w:t>
      </w:r>
    </w:p>
    <w:p w:rsidR="00432733" w:rsidRPr="00B96597" w:rsidRDefault="00432733" w:rsidP="00533ED1">
      <w:pPr>
        <w:pStyle w:val="a4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D639FB">
        <w:rPr>
          <w:rFonts w:ascii="Times New Roman" w:hAnsi="Times New Roman"/>
          <w:sz w:val="28"/>
        </w:rPr>
        <w:tab/>
      </w:r>
      <w:r w:rsidRPr="00B96597">
        <w:rPr>
          <w:rFonts w:ascii="Times New Roman" w:hAnsi="Times New Roman"/>
          <w:caps/>
          <w:sz w:val="28"/>
          <w:szCs w:val="28"/>
        </w:rPr>
        <w:t>4.10 Требования пожарной безопасности</w:t>
      </w:r>
      <w:r w:rsidR="00B96597">
        <w:rPr>
          <w:rFonts w:ascii="Times New Roman" w:hAnsi="Times New Roman"/>
          <w:caps/>
          <w:sz w:val="28"/>
          <w:szCs w:val="28"/>
        </w:rPr>
        <w:t>: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639FB">
        <w:rPr>
          <w:rFonts w:ascii="Times New Roman" w:hAnsi="Times New Roman"/>
          <w:sz w:val="28"/>
        </w:rPr>
        <w:tab/>
      </w:r>
      <w:r w:rsidR="00B965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B96597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апрещается держать вблизи включенного водонагревателя легковоспл</w:t>
      </w:r>
      <w:r>
        <w:rPr>
          <w:rFonts w:ascii="Times New Roman" w:hAnsi="Times New Roman"/>
          <w:sz w:val="28"/>
        </w:rPr>
        <w:t>а</w:t>
      </w:r>
      <w:r w:rsidR="002754BE">
        <w:rPr>
          <w:rFonts w:ascii="Times New Roman" w:hAnsi="Times New Roman"/>
          <w:sz w:val="28"/>
        </w:rPr>
        <w:t>меняющиеся вещества;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96597">
        <w:rPr>
          <w:rFonts w:ascii="Times New Roman" w:hAnsi="Times New Roman"/>
          <w:sz w:val="28"/>
        </w:rPr>
        <w:tab/>
        <w:t>-</w:t>
      </w:r>
      <w:r>
        <w:rPr>
          <w:rFonts w:ascii="Times New Roman" w:hAnsi="Times New Roman"/>
          <w:sz w:val="28"/>
        </w:rPr>
        <w:t xml:space="preserve"> </w:t>
      </w:r>
      <w:r w:rsidR="00B96597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сли при работе водонагревателя ощущается запах гари, срочно отключ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 его от электросети и вызовите специалиста ремонтн</w:t>
      </w:r>
      <w:r>
        <w:rPr>
          <w:rFonts w:ascii="Times New Roman" w:hAnsi="Times New Roman"/>
          <w:sz w:val="28"/>
        </w:rPr>
        <w:t>о</w:t>
      </w:r>
      <w:r w:rsidR="002754BE">
        <w:rPr>
          <w:rFonts w:ascii="Times New Roman" w:hAnsi="Times New Roman"/>
          <w:sz w:val="28"/>
        </w:rPr>
        <w:t>го предприятия;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754BE">
        <w:rPr>
          <w:rFonts w:ascii="Times New Roman" w:hAnsi="Times New Roman"/>
          <w:sz w:val="28"/>
        </w:rPr>
        <w:tab/>
      </w:r>
      <w:r w:rsidR="0021181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21181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сли в водонагревателе произошло возгорание, для прекращения горения накройте водонагреватель плотной тканью, одеждой так, чтобы прекратить 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туп воздуха внутрь корпуса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донагревателя.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4734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Номер т</w:t>
      </w:r>
      <w:r w:rsidR="00E47AF1">
        <w:rPr>
          <w:rFonts w:ascii="Times New Roman" w:hAnsi="Times New Roman"/>
          <w:sz w:val="28"/>
        </w:rPr>
        <w:t xml:space="preserve">елефона вызова пожарной службы – </w:t>
      </w:r>
      <w:r w:rsidR="00C3476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01</w:t>
      </w:r>
      <w:r w:rsidR="00211816">
        <w:rPr>
          <w:rFonts w:ascii="Times New Roman" w:hAnsi="Times New Roman"/>
          <w:sz w:val="28"/>
        </w:rPr>
        <w:t xml:space="preserve"> (в РБ)</w:t>
      </w:r>
      <w:r>
        <w:rPr>
          <w:rFonts w:ascii="Times New Roman" w:hAnsi="Times New Roman"/>
          <w:sz w:val="28"/>
        </w:rPr>
        <w:t xml:space="preserve">. </w:t>
      </w:r>
    </w:p>
    <w:p w:rsidR="00380117" w:rsidRDefault="00432733" w:rsidP="00533ED1">
      <w:pPr>
        <w:pStyle w:val="a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="002754BE">
        <w:rPr>
          <w:rFonts w:ascii="Times New Roman" w:hAnsi="Times New Roman"/>
          <w:sz w:val="32"/>
        </w:rPr>
        <w:tab/>
      </w:r>
    </w:p>
    <w:p w:rsidR="00432733" w:rsidRPr="00B701A2" w:rsidRDefault="00380117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</w:rPr>
        <w:lastRenderedPageBreak/>
        <w:tab/>
      </w:r>
      <w:r w:rsidR="00D84905">
        <w:rPr>
          <w:rFonts w:ascii="Times New Roman" w:hAnsi="Times New Roman"/>
          <w:sz w:val="32"/>
        </w:rPr>
        <w:t xml:space="preserve"> </w:t>
      </w:r>
      <w:r w:rsidR="00432733" w:rsidRPr="00B701A2">
        <w:rPr>
          <w:rFonts w:ascii="Times New Roman" w:hAnsi="Times New Roman"/>
          <w:b/>
          <w:bCs/>
          <w:sz w:val="28"/>
          <w:szCs w:val="28"/>
        </w:rPr>
        <w:t>5 Устройство и принцип работы</w:t>
      </w:r>
    </w:p>
    <w:p w:rsidR="00432733" w:rsidRPr="00B701A2" w:rsidRDefault="00432733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733" w:rsidRDefault="00D97499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 xml:space="preserve">5.1 Водонагреватель (рисунок </w:t>
      </w:r>
      <w:r w:rsidR="00432733" w:rsidRPr="00666136">
        <w:rPr>
          <w:rFonts w:ascii="Times New Roman" w:hAnsi="Times New Roman"/>
          <w:b/>
          <w:sz w:val="28"/>
        </w:rPr>
        <w:t>1</w:t>
      </w:r>
      <w:r w:rsidR="00432733">
        <w:rPr>
          <w:rFonts w:ascii="Times New Roman" w:hAnsi="Times New Roman"/>
          <w:sz w:val="28"/>
        </w:rPr>
        <w:t xml:space="preserve">) состоит из резервуара </w:t>
      </w:r>
      <w:r w:rsidR="00432733" w:rsidRPr="00666136">
        <w:rPr>
          <w:rFonts w:ascii="Times New Roman" w:hAnsi="Times New Roman"/>
          <w:b/>
          <w:sz w:val="28"/>
        </w:rPr>
        <w:t>1</w:t>
      </w:r>
      <w:r w:rsidR="00432733">
        <w:rPr>
          <w:rFonts w:ascii="Times New Roman" w:hAnsi="Times New Roman"/>
          <w:sz w:val="28"/>
        </w:rPr>
        <w:t xml:space="preserve"> и панели </w:t>
      </w:r>
      <w:r w:rsidR="00AC23D2" w:rsidRPr="00AC23D2">
        <w:rPr>
          <w:rFonts w:ascii="Times New Roman" w:hAnsi="Times New Roman"/>
          <w:b/>
          <w:sz w:val="28"/>
        </w:rPr>
        <w:t>7</w:t>
      </w:r>
      <w:r w:rsidR="00432733">
        <w:rPr>
          <w:rFonts w:ascii="Times New Roman" w:hAnsi="Times New Roman"/>
          <w:sz w:val="28"/>
        </w:rPr>
        <w:t>, закр</w:t>
      </w:r>
      <w:r w:rsidR="00432733">
        <w:rPr>
          <w:rFonts w:ascii="Times New Roman" w:hAnsi="Times New Roman"/>
          <w:sz w:val="28"/>
        </w:rPr>
        <w:t>е</w:t>
      </w:r>
      <w:r w:rsidR="00432733">
        <w:rPr>
          <w:rFonts w:ascii="Times New Roman" w:hAnsi="Times New Roman"/>
          <w:sz w:val="28"/>
        </w:rPr>
        <w:t xml:space="preserve">пленных </w:t>
      </w:r>
      <w:r w:rsidR="006C3CDF">
        <w:rPr>
          <w:rFonts w:ascii="Times New Roman" w:hAnsi="Times New Roman"/>
          <w:sz w:val="28"/>
        </w:rPr>
        <w:t xml:space="preserve"> </w:t>
      </w:r>
      <w:r w:rsidR="00432733">
        <w:rPr>
          <w:rFonts w:ascii="Times New Roman" w:hAnsi="Times New Roman"/>
          <w:sz w:val="28"/>
        </w:rPr>
        <w:t xml:space="preserve">на каркасе </w:t>
      </w:r>
      <w:r w:rsidR="00AC23D2" w:rsidRPr="00AC23D2">
        <w:rPr>
          <w:rFonts w:ascii="Times New Roman" w:hAnsi="Times New Roman"/>
          <w:b/>
          <w:sz w:val="28"/>
        </w:rPr>
        <w:t>2</w:t>
      </w:r>
      <w:r w:rsidR="00432733">
        <w:rPr>
          <w:rFonts w:ascii="Times New Roman" w:hAnsi="Times New Roman"/>
          <w:sz w:val="28"/>
        </w:rPr>
        <w:t xml:space="preserve">, и облицовки </w:t>
      </w:r>
      <w:r w:rsidR="00AC23D2">
        <w:rPr>
          <w:rFonts w:ascii="Times New Roman" w:hAnsi="Times New Roman"/>
          <w:sz w:val="28"/>
        </w:rPr>
        <w:t xml:space="preserve"> </w:t>
      </w:r>
      <w:r w:rsidR="00AC23D2" w:rsidRPr="00AC23D2">
        <w:rPr>
          <w:rFonts w:ascii="Times New Roman" w:hAnsi="Times New Roman"/>
          <w:b/>
          <w:sz w:val="28"/>
        </w:rPr>
        <w:t>8</w:t>
      </w:r>
      <w:r w:rsidR="00432733" w:rsidRPr="00AC23D2">
        <w:rPr>
          <w:rFonts w:ascii="Times New Roman" w:hAnsi="Times New Roman"/>
          <w:b/>
          <w:sz w:val="28"/>
        </w:rPr>
        <w:t>.</w:t>
      </w:r>
    </w:p>
    <w:p w:rsidR="00432733" w:rsidRDefault="00D97499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 xml:space="preserve">5.2 Сверху  резервуар закрыт крышкой </w:t>
      </w:r>
      <w:r w:rsidR="00EA24C5" w:rsidRPr="00EA24C5">
        <w:rPr>
          <w:rFonts w:ascii="Times New Roman" w:hAnsi="Times New Roman"/>
          <w:b/>
          <w:sz w:val="28"/>
        </w:rPr>
        <w:t>3</w:t>
      </w:r>
      <w:r w:rsidR="00EA24C5">
        <w:rPr>
          <w:rFonts w:ascii="Times New Roman" w:hAnsi="Times New Roman"/>
          <w:sz w:val="28"/>
        </w:rPr>
        <w:t>,</w:t>
      </w:r>
      <w:r w:rsidR="00432733">
        <w:rPr>
          <w:rFonts w:ascii="Times New Roman" w:hAnsi="Times New Roman"/>
          <w:sz w:val="28"/>
        </w:rPr>
        <w:t xml:space="preserve"> на которой закреплены тр</w:t>
      </w:r>
      <w:r w:rsidR="00BD335F">
        <w:rPr>
          <w:rFonts w:ascii="Times New Roman" w:hAnsi="Times New Roman"/>
          <w:sz w:val="28"/>
        </w:rPr>
        <w:t>убчатые эле</w:t>
      </w:r>
      <w:r w:rsidR="00BD335F">
        <w:rPr>
          <w:rFonts w:ascii="Times New Roman" w:hAnsi="Times New Roman"/>
          <w:sz w:val="28"/>
        </w:rPr>
        <w:t>к</w:t>
      </w:r>
      <w:r w:rsidR="00BD335F">
        <w:rPr>
          <w:rFonts w:ascii="Times New Roman" w:hAnsi="Times New Roman"/>
          <w:sz w:val="28"/>
        </w:rPr>
        <w:t>тронагреватели (ТЭН</w:t>
      </w:r>
      <w:r w:rsidR="00432733">
        <w:rPr>
          <w:rFonts w:ascii="Times New Roman" w:hAnsi="Times New Roman"/>
          <w:sz w:val="28"/>
        </w:rPr>
        <w:t xml:space="preserve">) </w:t>
      </w:r>
      <w:r w:rsidR="00EA24C5" w:rsidRPr="00EA24C5">
        <w:rPr>
          <w:rFonts w:ascii="Times New Roman" w:hAnsi="Times New Roman"/>
          <w:b/>
          <w:sz w:val="28"/>
        </w:rPr>
        <w:t>4</w:t>
      </w:r>
      <w:r w:rsidR="00432733">
        <w:rPr>
          <w:rFonts w:ascii="Times New Roman" w:hAnsi="Times New Roman"/>
          <w:sz w:val="28"/>
        </w:rPr>
        <w:t xml:space="preserve"> и находится пробка </w:t>
      </w:r>
      <w:r w:rsidR="00432733" w:rsidRPr="001E16C4">
        <w:rPr>
          <w:rFonts w:ascii="Times New Roman" w:hAnsi="Times New Roman"/>
          <w:b/>
          <w:sz w:val="28"/>
        </w:rPr>
        <w:t>5</w:t>
      </w:r>
      <w:r w:rsidR="00432733">
        <w:rPr>
          <w:rFonts w:ascii="Times New Roman" w:hAnsi="Times New Roman"/>
          <w:sz w:val="28"/>
        </w:rPr>
        <w:t xml:space="preserve"> для подачи воды в резервуар при его очистке.  На боковой поверхности резервуара установлен термовыключ</w:t>
      </w:r>
      <w:r w:rsidR="00432733">
        <w:rPr>
          <w:rFonts w:ascii="Times New Roman" w:hAnsi="Times New Roman"/>
          <w:sz w:val="28"/>
        </w:rPr>
        <w:t>а</w:t>
      </w:r>
      <w:r w:rsidR="00432733">
        <w:rPr>
          <w:rFonts w:ascii="Times New Roman" w:hAnsi="Times New Roman"/>
          <w:sz w:val="28"/>
        </w:rPr>
        <w:t xml:space="preserve">тель </w:t>
      </w:r>
      <w:r w:rsidR="00EA24C5">
        <w:rPr>
          <w:rFonts w:ascii="Times New Roman" w:hAnsi="Times New Roman"/>
          <w:b/>
          <w:sz w:val="28"/>
        </w:rPr>
        <w:t>6</w:t>
      </w:r>
      <w:r w:rsidR="00432733" w:rsidRPr="00361F2F">
        <w:rPr>
          <w:rFonts w:ascii="Times New Roman" w:hAnsi="Times New Roman"/>
          <w:sz w:val="28"/>
        </w:rPr>
        <w:t>.</w:t>
      </w:r>
      <w:r w:rsidR="00432733">
        <w:rPr>
          <w:rFonts w:ascii="Times New Roman" w:hAnsi="Times New Roman"/>
          <w:sz w:val="28"/>
        </w:rPr>
        <w:t xml:space="preserve"> Снизу к резервуару подходят патрубки по</w:t>
      </w:r>
      <w:r w:rsidR="00432733">
        <w:rPr>
          <w:rFonts w:ascii="Times New Roman" w:hAnsi="Times New Roman"/>
          <w:sz w:val="28"/>
        </w:rPr>
        <w:t>д</w:t>
      </w:r>
      <w:r w:rsidR="00432733">
        <w:rPr>
          <w:rFonts w:ascii="Times New Roman" w:hAnsi="Times New Roman"/>
          <w:sz w:val="28"/>
        </w:rPr>
        <w:t>вода и отбора воды.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952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5.3 На панели расположены</w:t>
      </w:r>
      <w:r w:rsidR="00EA24C5">
        <w:rPr>
          <w:rFonts w:ascii="Times New Roman" w:hAnsi="Times New Roman"/>
          <w:sz w:val="28"/>
        </w:rPr>
        <w:t xml:space="preserve"> арматура</w:t>
      </w:r>
      <w:r>
        <w:rPr>
          <w:rFonts w:ascii="Times New Roman" w:hAnsi="Times New Roman"/>
          <w:sz w:val="28"/>
        </w:rPr>
        <w:t xml:space="preserve"> </w:t>
      </w:r>
      <w:r w:rsidR="001E16C4">
        <w:rPr>
          <w:rFonts w:ascii="Times New Roman" w:hAnsi="Times New Roman"/>
          <w:sz w:val="28"/>
        </w:rPr>
        <w:t>свето</w:t>
      </w:r>
      <w:r>
        <w:rPr>
          <w:rFonts w:ascii="Times New Roman" w:hAnsi="Times New Roman"/>
          <w:sz w:val="28"/>
        </w:rPr>
        <w:t>сигнальн</w:t>
      </w:r>
      <w:r w:rsidR="00EA24C5">
        <w:rPr>
          <w:rFonts w:ascii="Times New Roman" w:hAnsi="Times New Roman"/>
          <w:sz w:val="28"/>
        </w:rPr>
        <w:t xml:space="preserve">ая </w:t>
      </w:r>
      <w:r w:rsidR="00EA24C5" w:rsidRPr="00EA24C5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sz w:val="28"/>
        </w:rPr>
        <w:t xml:space="preserve">, предохранитель </w:t>
      </w:r>
      <w:r w:rsidR="00EA24C5" w:rsidRPr="00EA24C5"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sz w:val="28"/>
        </w:rPr>
        <w:t xml:space="preserve">, </w:t>
      </w:r>
      <w:r w:rsidR="00D97499">
        <w:rPr>
          <w:rFonts w:ascii="Times New Roman" w:hAnsi="Times New Roman"/>
          <w:sz w:val="28"/>
        </w:rPr>
        <w:t xml:space="preserve"> </w:t>
      </w:r>
      <w:r w:rsidR="00EA24C5">
        <w:rPr>
          <w:rFonts w:ascii="Times New Roman" w:hAnsi="Times New Roman"/>
          <w:sz w:val="28"/>
        </w:rPr>
        <w:t xml:space="preserve">пускатель </w:t>
      </w:r>
      <w:r>
        <w:rPr>
          <w:rFonts w:ascii="Times New Roman" w:hAnsi="Times New Roman"/>
          <w:sz w:val="28"/>
        </w:rPr>
        <w:t>магни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ный </w:t>
      </w:r>
      <w:r w:rsidRPr="00666136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sz w:val="28"/>
        </w:rPr>
        <w:t xml:space="preserve">, </w:t>
      </w:r>
      <w:r w:rsidR="00EA24C5">
        <w:rPr>
          <w:rFonts w:ascii="Times New Roman" w:hAnsi="Times New Roman"/>
          <w:sz w:val="28"/>
        </w:rPr>
        <w:t xml:space="preserve">выключатель  </w:t>
      </w:r>
      <w:r w:rsidR="001E16C4">
        <w:rPr>
          <w:rFonts w:ascii="Times New Roman" w:hAnsi="Times New Roman"/>
          <w:sz w:val="28"/>
        </w:rPr>
        <w:t xml:space="preserve">автоматический </w:t>
      </w:r>
      <w:r w:rsidR="00AD4934">
        <w:rPr>
          <w:rFonts w:ascii="Times New Roman" w:hAnsi="Times New Roman"/>
          <w:sz w:val="28"/>
        </w:rPr>
        <w:t xml:space="preserve"> </w:t>
      </w:r>
      <w:r w:rsidR="00EA24C5" w:rsidRPr="00EA24C5">
        <w:rPr>
          <w:rFonts w:ascii="Times New Roman" w:hAnsi="Times New Roman"/>
          <w:b/>
          <w:sz w:val="28"/>
        </w:rPr>
        <w:t>12</w:t>
      </w:r>
      <w:r w:rsidR="00EA24C5">
        <w:rPr>
          <w:rFonts w:ascii="Times New Roman" w:hAnsi="Times New Roman"/>
          <w:sz w:val="28"/>
        </w:rPr>
        <w:t>.</w:t>
      </w:r>
    </w:p>
    <w:p w:rsidR="00432733" w:rsidRDefault="008A753F" w:rsidP="008A7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952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5.4 </w:t>
      </w:r>
      <w:r w:rsidR="00432733">
        <w:rPr>
          <w:rFonts w:ascii="Times New Roman" w:hAnsi="Times New Roman"/>
          <w:sz w:val="28"/>
        </w:rPr>
        <w:t>Снизу облицовки имеется отверстие для ввода электрокабеля. У ввода электрокабеля на панели находится болт зануления (заземления)</w:t>
      </w:r>
      <w:r w:rsidR="00D97499">
        <w:rPr>
          <w:rFonts w:ascii="Times New Roman" w:hAnsi="Times New Roman"/>
          <w:sz w:val="28"/>
        </w:rPr>
        <w:t xml:space="preserve"> </w:t>
      </w:r>
      <w:r w:rsidR="00432733">
        <w:rPr>
          <w:rFonts w:ascii="Times New Roman" w:hAnsi="Times New Roman"/>
          <w:sz w:val="28"/>
        </w:rPr>
        <w:t xml:space="preserve"> </w:t>
      </w:r>
      <w:r w:rsidR="00432733" w:rsidRPr="00666136">
        <w:rPr>
          <w:rFonts w:ascii="Times New Roman" w:hAnsi="Times New Roman"/>
          <w:b/>
          <w:sz w:val="28"/>
        </w:rPr>
        <w:t>1</w:t>
      </w:r>
      <w:r w:rsidR="00EA24C5">
        <w:rPr>
          <w:rFonts w:ascii="Times New Roman" w:hAnsi="Times New Roman"/>
          <w:b/>
          <w:sz w:val="28"/>
        </w:rPr>
        <w:t>3</w:t>
      </w:r>
      <w:r w:rsidR="003635D2">
        <w:rPr>
          <w:rFonts w:ascii="Times New Roman" w:hAnsi="Times New Roman"/>
          <w:sz w:val="28"/>
        </w:rPr>
        <w:t xml:space="preserve"> и </w:t>
      </w:r>
      <w:r w:rsidR="00432733">
        <w:rPr>
          <w:rFonts w:ascii="Times New Roman" w:hAnsi="Times New Roman"/>
          <w:sz w:val="28"/>
        </w:rPr>
        <w:t xml:space="preserve">болт </w:t>
      </w:r>
      <w:r w:rsidR="00432733" w:rsidRPr="00666136">
        <w:rPr>
          <w:rFonts w:ascii="Times New Roman" w:hAnsi="Times New Roman"/>
          <w:b/>
          <w:sz w:val="28"/>
        </w:rPr>
        <w:t>17</w:t>
      </w:r>
      <w:r w:rsidR="00432733">
        <w:rPr>
          <w:rFonts w:ascii="Times New Roman" w:hAnsi="Times New Roman"/>
          <w:sz w:val="28"/>
        </w:rPr>
        <w:t>, предназначенный для подсоединения проводов выравнивания (уравнивания) п</w:t>
      </w:r>
      <w:r w:rsidR="00432733">
        <w:rPr>
          <w:rFonts w:ascii="Times New Roman" w:hAnsi="Times New Roman"/>
          <w:sz w:val="28"/>
        </w:rPr>
        <w:t>о</w:t>
      </w:r>
      <w:r w:rsidR="00547387">
        <w:rPr>
          <w:rFonts w:ascii="Times New Roman" w:hAnsi="Times New Roman"/>
          <w:sz w:val="28"/>
        </w:rPr>
        <w:t>тенциалов</w:t>
      </w:r>
      <w:r w:rsidR="00432733">
        <w:rPr>
          <w:rFonts w:ascii="Times New Roman" w:hAnsi="Times New Roman"/>
          <w:sz w:val="28"/>
        </w:rPr>
        <w:t xml:space="preserve">.                                            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C75B0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5.5 Под облицовкой на патрубке подвода воды смонтирован поточный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ключатель</w:t>
      </w:r>
      <w:r w:rsidR="00EA24C5">
        <w:rPr>
          <w:rFonts w:ascii="Times New Roman" w:hAnsi="Times New Roman"/>
          <w:sz w:val="28"/>
        </w:rPr>
        <w:t xml:space="preserve"> </w:t>
      </w:r>
      <w:r w:rsidR="00EA24C5"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 w:rsidR="006661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находится пробка </w:t>
      </w:r>
      <w:r w:rsidR="00EA24C5">
        <w:rPr>
          <w:rFonts w:ascii="Times New Roman" w:hAnsi="Times New Roman"/>
          <w:sz w:val="28"/>
        </w:rPr>
        <w:t xml:space="preserve"> </w:t>
      </w:r>
      <w:r w:rsidRPr="0066613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для слива воды из резервуара при его очис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ке. К поточному выключателю присоединяется клапан безопасности </w:t>
      </w:r>
      <w:r w:rsidRPr="00666136">
        <w:rPr>
          <w:rFonts w:ascii="Times New Roman" w:hAnsi="Times New Roman"/>
          <w:b/>
          <w:sz w:val="28"/>
        </w:rPr>
        <w:t>1</w:t>
      </w:r>
      <w:r w:rsidR="00EA24C5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и осадо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ный фильтр </w:t>
      </w:r>
      <w:r w:rsidRPr="00666136">
        <w:rPr>
          <w:rFonts w:ascii="Times New Roman" w:hAnsi="Times New Roman"/>
          <w:b/>
          <w:sz w:val="28"/>
        </w:rPr>
        <w:t>14</w:t>
      </w:r>
      <w:r>
        <w:rPr>
          <w:rFonts w:ascii="Times New Roman" w:hAnsi="Times New Roman"/>
          <w:sz w:val="28"/>
        </w:rPr>
        <w:t>.</w:t>
      </w:r>
    </w:p>
    <w:p w:rsidR="00432733" w:rsidRDefault="00D97499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5.6 На задней стенке каркаса имеются отверстия для крепления водонагр</w:t>
      </w:r>
      <w:r w:rsidR="00432733">
        <w:rPr>
          <w:rFonts w:ascii="Times New Roman" w:hAnsi="Times New Roman"/>
          <w:sz w:val="28"/>
        </w:rPr>
        <w:t>е</w:t>
      </w:r>
      <w:r w:rsidR="00432733">
        <w:rPr>
          <w:rFonts w:ascii="Times New Roman" w:hAnsi="Times New Roman"/>
          <w:sz w:val="28"/>
        </w:rPr>
        <w:t>вателя к стене.</w:t>
      </w:r>
    </w:p>
    <w:p w:rsidR="0079766A" w:rsidRDefault="0079766A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</w:p>
    <w:p w:rsidR="00CE3E39" w:rsidRPr="00CE3E39" w:rsidRDefault="002933B0" w:rsidP="00DF2047">
      <w:pPr>
        <w:pStyle w:val="a4"/>
        <w:ind w:right="45"/>
        <w:jc w:val="center"/>
        <w:rPr>
          <w:rFonts w:ascii="Times New Roman" w:hAnsi="Times New Roman"/>
          <w:bCs/>
          <w:sz w:val="28"/>
          <w:szCs w:val="28"/>
        </w:rPr>
      </w:pPr>
      <w:r w:rsidRPr="00B33583">
        <w:rPr>
          <w:rFonts w:ascii="Times New Roman" w:hAnsi="Times New Roman"/>
          <w:sz w:val="28"/>
        </w:rPr>
        <w:object w:dxaOrig="16773" w:dyaOrig="13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413pt" o:ole="">
            <v:imagedata r:id="rId10" o:title=""/>
          </v:shape>
          <o:OLEObject Type="Embed" ProgID="KOMPAS.FRW" ShapeID="_x0000_i1025" DrawAspect="Content" ObjectID="_1517820834" r:id="rId11"/>
        </w:object>
      </w:r>
      <w:r w:rsidR="00CE3E39" w:rsidRPr="00CE3E39">
        <w:rPr>
          <w:rFonts w:ascii="Times New Roman" w:hAnsi="Times New Roman"/>
          <w:bCs/>
          <w:sz w:val="28"/>
          <w:szCs w:val="28"/>
        </w:rPr>
        <w:t>Рисунок  1</w:t>
      </w:r>
      <w:r w:rsidR="00D055D8">
        <w:rPr>
          <w:rFonts w:ascii="Times New Roman" w:hAnsi="Times New Roman"/>
          <w:bCs/>
          <w:sz w:val="28"/>
          <w:szCs w:val="28"/>
        </w:rPr>
        <w:t xml:space="preserve"> </w:t>
      </w:r>
      <w:r w:rsidR="00CE3E39" w:rsidRPr="00CE3E39">
        <w:rPr>
          <w:rFonts w:ascii="Times New Roman" w:hAnsi="Times New Roman"/>
          <w:bCs/>
          <w:sz w:val="28"/>
          <w:szCs w:val="28"/>
        </w:rPr>
        <w:t>– Устройство водонагр</w:t>
      </w:r>
      <w:r w:rsidR="00CE3E39" w:rsidRPr="00CE3E39">
        <w:rPr>
          <w:rFonts w:ascii="Times New Roman" w:hAnsi="Times New Roman"/>
          <w:bCs/>
          <w:sz w:val="28"/>
          <w:szCs w:val="28"/>
        </w:rPr>
        <w:t>е</w:t>
      </w:r>
      <w:r w:rsidR="00CE3E39" w:rsidRPr="00CE3E39">
        <w:rPr>
          <w:rFonts w:ascii="Times New Roman" w:hAnsi="Times New Roman"/>
          <w:bCs/>
          <w:sz w:val="28"/>
          <w:szCs w:val="28"/>
        </w:rPr>
        <w:t>вателя</w:t>
      </w:r>
    </w:p>
    <w:p w:rsidR="009841D2" w:rsidRDefault="00DF2047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p w:rsidR="00D92468" w:rsidRDefault="009841D2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92468">
        <w:rPr>
          <w:rFonts w:ascii="Times New Roman" w:hAnsi="Times New Roman"/>
          <w:sz w:val="28"/>
        </w:rPr>
        <w:t>5.7 Ус</w:t>
      </w:r>
      <w:r w:rsidR="00D92468">
        <w:rPr>
          <w:rFonts w:ascii="Times New Roman" w:hAnsi="Times New Roman"/>
          <w:sz w:val="28"/>
        </w:rPr>
        <w:t>т</w:t>
      </w:r>
      <w:r w:rsidR="00D92468">
        <w:rPr>
          <w:rFonts w:ascii="Times New Roman" w:hAnsi="Times New Roman"/>
          <w:sz w:val="28"/>
        </w:rPr>
        <w:t xml:space="preserve">ройство поточного выключателя показано на рисунке </w:t>
      </w:r>
      <w:r w:rsidR="00D92468" w:rsidRPr="009F2324">
        <w:rPr>
          <w:rFonts w:ascii="Times New Roman" w:hAnsi="Times New Roman"/>
          <w:b/>
          <w:sz w:val="28"/>
        </w:rPr>
        <w:t>2</w:t>
      </w:r>
      <w:r w:rsidR="00D92468">
        <w:rPr>
          <w:rFonts w:ascii="Times New Roman" w:hAnsi="Times New Roman"/>
          <w:sz w:val="28"/>
        </w:rPr>
        <w:t>.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0B17F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расходе воды через поточный выключатель мембрана </w:t>
      </w:r>
      <w:r w:rsidRPr="009F2324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вызывает дв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жение штока </w:t>
      </w:r>
      <w:r w:rsidRPr="009F2324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, который через толкатель </w:t>
      </w:r>
      <w:r w:rsidRPr="009F232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 кнопкой </w:t>
      </w:r>
      <w:r w:rsidRPr="009F2324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нажимает на рычаг микр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переключателя </w:t>
      </w:r>
      <w:r w:rsidRPr="009F2324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sz w:val="28"/>
        </w:rPr>
        <w:t xml:space="preserve">. Вращением гайки </w:t>
      </w:r>
      <w:r w:rsidRPr="009F2324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по часовой стрелке можно увеличить, а против 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совой стрелки уменьшить расход, при котором произойдет включение ми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ропереключателя и соответственно начало нагрева воды. На заводе поточный выключатель настроен на включение при расходе 2</w:t>
      </w:r>
      <w:r w:rsidR="00842E1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л/ч. Во избежание </w:t>
      </w:r>
      <w:r w:rsidR="00842E1A">
        <w:rPr>
          <w:rFonts w:ascii="Times New Roman" w:hAnsi="Times New Roman"/>
          <w:sz w:val="28"/>
        </w:rPr>
        <w:t>закип</w:t>
      </w:r>
      <w:r w:rsidR="00842E1A">
        <w:rPr>
          <w:rFonts w:ascii="Times New Roman" w:hAnsi="Times New Roman"/>
          <w:sz w:val="28"/>
        </w:rPr>
        <w:t>а</w:t>
      </w:r>
      <w:r w:rsidR="00842E1A">
        <w:rPr>
          <w:rFonts w:ascii="Times New Roman" w:hAnsi="Times New Roman"/>
          <w:sz w:val="28"/>
        </w:rPr>
        <w:t>ния воды и</w:t>
      </w:r>
      <w:r>
        <w:rPr>
          <w:rFonts w:ascii="Times New Roman" w:hAnsi="Times New Roman"/>
          <w:sz w:val="28"/>
        </w:rPr>
        <w:t xml:space="preserve"> срабатывания термовыключателя не рекомендуется устанавливать расход</w:t>
      </w:r>
      <w:r w:rsidR="00842E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воды через п</w:t>
      </w:r>
      <w:r>
        <w:rPr>
          <w:rFonts w:ascii="Times New Roman" w:hAnsi="Times New Roman"/>
          <w:sz w:val="28"/>
        </w:rPr>
        <w:t>о</w:t>
      </w:r>
      <w:r w:rsidR="00842E1A">
        <w:rPr>
          <w:rFonts w:ascii="Times New Roman" w:hAnsi="Times New Roman"/>
          <w:sz w:val="28"/>
        </w:rPr>
        <w:t>точный выключатель менее 20</w:t>
      </w:r>
      <w:r>
        <w:rPr>
          <w:rFonts w:ascii="Times New Roman" w:hAnsi="Times New Roman"/>
          <w:sz w:val="28"/>
        </w:rPr>
        <w:t>0 л/ч.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</w:p>
    <w:p w:rsidR="00D92468" w:rsidRDefault="000F4E77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 w:rsidRPr="00D92468">
        <w:rPr>
          <w:rFonts w:ascii="Times New Roman" w:hAnsi="Times New Roman"/>
          <w:sz w:val="28"/>
        </w:rPr>
        <w:object w:dxaOrig="7533" w:dyaOrig="11419">
          <v:shape id="_x0000_i1026" type="#_x0000_t75" style="width:362pt;height:547pt" o:ole="">
            <v:imagedata r:id="rId12" o:title=""/>
          </v:shape>
          <o:OLEObject Type="Embed" ProgID="KOMPAS.FRW" ShapeID="_x0000_i1026" DrawAspect="Content" ObjectID="_1517820835" r:id="rId13"/>
        </w:objec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</w:p>
    <w:p w:rsidR="00D015F3" w:rsidRDefault="00DF2047" w:rsidP="00DF2047">
      <w:pPr>
        <w:pStyle w:val="a4"/>
        <w:ind w:right="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2 – Поточный выключатель</w:t>
      </w:r>
    </w:p>
    <w:p w:rsidR="000F4E77" w:rsidRDefault="000F4E77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</w:p>
    <w:p w:rsidR="00BF363C" w:rsidRDefault="000F4E77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p w:rsidR="00D92468" w:rsidRDefault="00BF363C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92468">
        <w:rPr>
          <w:rFonts w:ascii="Times New Roman" w:hAnsi="Times New Roman"/>
          <w:sz w:val="28"/>
        </w:rPr>
        <w:t xml:space="preserve">5.8 Устройство клапана безопасности показано на рисунке </w:t>
      </w:r>
      <w:r w:rsidR="00D92468" w:rsidRPr="00204AE6">
        <w:rPr>
          <w:rFonts w:ascii="Times New Roman" w:hAnsi="Times New Roman"/>
          <w:b/>
          <w:sz w:val="28"/>
        </w:rPr>
        <w:t>3</w:t>
      </w:r>
      <w:r w:rsidR="00D92468">
        <w:rPr>
          <w:rFonts w:ascii="Times New Roman" w:hAnsi="Times New Roman"/>
          <w:sz w:val="28"/>
        </w:rPr>
        <w:t>.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Клапан безопасности совмещает в себе три клап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на: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 xml:space="preserve">- клапан предохранительный  А  обеспечивает сброс воды наружу через 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верстие переливное </w:t>
      </w:r>
      <w:r w:rsidR="00204AE6">
        <w:rPr>
          <w:rFonts w:ascii="Times New Roman" w:hAnsi="Times New Roman"/>
          <w:sz w:val="28"/>
        </w:rPr>
        <w:t xml:space="preserve"> </w:t>
      </w:r>
      <w:r w:rsidRPr="00204AE6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>,  когда давление в резервуаре возрастает до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(0,65 </w:t>
      </w:r>
      <w:r>
        <w:rPr>
          <w:rFonts w:ascii="Times New Roman" w:hAnsi="Times New Roman"/>
          <w:sz w:val="28"/>
        </w:rPr>
        <w:sym w:font="Symbol" w:char="F0B1"/>
      </w:r>
      <w:r>
        <w:rPr>
          <w:rFonts w:ascii="Times New Roman" w:hAnsi="Times New Roman"/>
          <w:sz w:val="28"/>
        </w:rPr>
        <w:t xml:space="preserve"> 0,05) МПа. Рекомендуется на выступ отверстия переливного надеть тру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ку для отвода воды после открытия пред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хранительного клапана. Трубка должна быть усто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чивой к воздействию температуры до 100 </w:t>
      </w:r>
      <w:r>
        <w:rPr>
          <w:rFonts w:ascii="Times New Roman" w:hAnsi="Times New Roman"/>
          <w:sz w:val="28"/>
        </w:rPr>
        <w:sym w:font="Symbol" w:char="F0B0"/>
      </w:r>
      <w:r>
        <w:rPr>
          <w:rFonts w:ascii="Times New Roman" w:hAnsi="Times New Roman"/>
          <w:sz w:val="28"/>
        </w:rPr>
        <w:t xml:space="preserve">С с внутренним диаметром </w:t>
      </w:r>
      <w:smartTag w:uri="urn:schemas-microsoft-com:office:smarttags" w:element="metricconverter">
        <w:smartTagPr>
          <w:attr w:name="ProductID" w:val="8 мм"/>
        </w:smartTagPr>
        <w:r>
          <w:rPr>
            <w:rFonts w:ascii="Times New Roman" w:hAnsi="Times New Roman"/>
            <w:sz w:val="28"/>
          </w:rPr>
          <w:t>8 мм</w:t>
        </w:r>
      </w:smartTag>
      <w:r>
        <w:rPr>
          <w:rFonts w:ascii="Times New Roman" w:hAnsi="Times New Roman"/>
          <w:sz w:val="28"/>
        </w:rPr>
        <w:t xml:space="preserve"> и максимальной длиной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/>
            <w:sz w:val="28"/>
          </w:rPr>
          <w:t>0,8 м</w:t>
        </w:r>
      </w:smartTag>
      <w:r>
        <w:rPr>
          <w:rFonts w:ascii="Times New Roman" w:hAnsi="Times New Roman"/>
          <w:sz w:val="28"/>
        </w:rPr>
        <w:t>. Необходимо исключить возможность зак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порки или загрязн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трубки; 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 w:rsidR="00AA082B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клапан обратный В, через который вода поступает в резервуар, но не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жет из него вытечь обратно, если в подающем трубопроводе исчезло давл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ние;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- клапан перелива С, открывает выход воды из резервуара в линию пода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щего трубопровода в случае, когда давление в резервуаре превысит давление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дающего трубопровода на (</w:t>
      </w:r>
      <w:r>
        <w:rPr>
          <w:rFonts w:ascii="Times New Roman" w:hAnsi="Times New Roman"/>
          <w:position w:val="-14"/>
          <w:sz w:val="28"/>
        </w:rPr>
        <w:object w:dxaOrig="859" w:dyaOrig="400">
          <v:shape id="_x0000_i1027" type="#_x0000_t75" style="width:43pt;height:20pt" o:ole="" fillcolor="window">
            <v:imagedata r:id="rId14" o:title=""/>
          </v:shape>
          <o:OLEObject Type="Embed" ProgID="Equation.3" ShapeID="_x0000_i1027" DrawAspect="Content" ObjectID="_1517820836" r:id="rId15"/>
        </w:object>
      </w:r>
      <w:r>
        <w:rPr>
          <w:rFonts w:ascii="Times New Roman" w:hAnsi="Times New Roman"/>
          <w:sz w:val="28"/>
        </w:rPr>
        <w:t>) МПа. Клапан позволяет понизить давление в резервуаре в случае  нагревания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ды без отбора.  </w:t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92468" w:rsidRDefault="00D92468" w:rsidP="00D92468">
      <w:pPr>
        <w:pStyle w:val="a4"/>
        <w:ind w:right="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17F5" w:rsidRDefault="00AA082B" w:rsidP="00AA082B">
      <w:pPr>
        <w:pStyle w:val="a4"/>
        <w:ind w:right="45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7F5">
        <w:rPr>
          <w:rFonts w:ascii="Times New Roman" w:hAnsi="Times New Roman"/>
          <w:b/>
          <w:bCs/>
          <w:sz w:val="28"/>
          <w:szCs w:val="28"/>
        </w:rPr>
        <w:object w:dxaOrig="5882" w:dyaOrig="8888">
          <v:shape id="_x0000_i1028" type="#_x0000_t75" style="width:294pt;height:444pt" o:ole="">
            <v:imagedata r:id="rId16" o:title=""/>
          </v:shape>
          <o:OLEObject Type="Embed" ProgID="KOMPAS.FRW" ShapeID="_x0000_i1028" DrawAspect="Content" ObjectID="_1517820837" r:id="rId17"/>
        </w:object>
      </w:r>
    </w:p>
    <w:p w:rsidR="000B17F5" w:rsidRDefault="000B17F5" w:rsidP="00D92468">
      <w:pPr>
        <w:pStyle w:val="a4"/>
        <w:ind w:right="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17F5" w:rsidRDefault="000B17F5" w:rsidP="00D92468">
      <w:pPr>
        <w:pStyle w:val="a4"/>
        <w:ind w:right="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33B9" w:rsidRDefault="00CB33B9" w:rsidP="00CB33B9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5.9 Принцип работы водонагревателя основан на нагреве ТЭН воды, прох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дящей через резерв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ар, только в момент ее отбора.</w:t>
      </w:r>
    </w:p>
    <w:p w:rsidR="00CB33B9" w:rsidRDefault="00CB33B9" w:rsidP="00CB33B9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43DE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Включение и отключение нагрева осуществляется поточным выключ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</w:t>
      </w:r>
      <w:r w:rsidR="00432766">
        <w:rPr>
          <w:rFonts w:ascii="Times New Roman" w:hAnsi="Times New Roman"/>
          <w:sz w:val="28"/>
        </w:rPr>
        <w:t>лем и происходит при расходе (20</w:t>
      </w:r>
      <w:r>
        <w:rPr>
          <w:rFonts w:ascii="Times New Roman" w:hAnsi="Times New Roman"/>
          <w:sz w:val="28"/>
        </w:rPr>
        <w:t>0-2</w:t>
      </w:r>
      <w:r w:rsidR="0043276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0) л/ч, при этом температура воды на выходе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(60-65) ºС. Температура горячей воды зависит от величины ее отбора и температуры сетевой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ды.</w:t>
      </w:r>
    </w:p>
    <w:p w:rsidR="00CB33B9" w:rsidRDefault="00CB33B9" w:rsidP="00CB33B9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5.10 Для предотвращения аварийных режимов в конструкции водонагрев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теля предусмотрен термовыключатель, отключающий нагрев при температуре воды не более 140 ºС </w:t>
      </w:r>
      <w:r w:rsidR="001819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клапан безопасности, срабатывающий при да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лении </w:t>
      </w:r>
    </w:p>
    <w:p w:rsidR="00CB33B9" w:rsidRDefault="00CB33B9" w:rsidP="00CB33B9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(0,65 ± 0,05) МПа.</w:t>
      </w:r>
    </w:p>
    <w:p w:rsidR="00CB33B9" w:rsidRDefault="00CB33B9" w:rsidP="00CB33B9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5.11 Защита от токов короткого замыкания и перегрузки осуществляется </w:t>
      </w:r>
      <w:r w:rsidR="00D71C35">
        <w:rPr>
          <w:rFonts w:ascii="Times New Roman" w:hAnsi="Times New Roman"/>
          <w:sz w:val="28"/>
        </w:rPr>
        <w:t xml:space="preserve"> автоматическим </w:t>
      </w:r>
      <w:r>
        <w:rPr>
          <w:rFonts w:ascii="Times New Roman" w:hAnsi="Times New Roman"/>
          <w:sz w:val="28"/>
        </w:rPr>
        <w:t xml:space="preserve">выключателем </w:t>
      </w:r>
      <w:r>
        <w:rPr>
          <w:rFonts w:ascii="Times New Roman" w:hAnsi="Times New Roman"/>
          <w:sz w:val="28"/>
          <w:lang w:val="en-US"/>
        </w:rPr>
        <w:t>QF</w:t>
      </w:r>
      <w:r>
        <w:rPr>
          <w:rFonts w:ascii="Times New Roman" w:hAnsi="Times New Roman"/>
          <w:sz w:val="28"/>
        </w:rPr>
        <w:t xml:space="preserve">, цепей управления – предохранителем 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</w:rPr>
        <w:t xml:space="preserve"> (р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сунок </w:t>
      </w:r>
      <w:r w:rsidRPr="003F7A2D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:rsidR="00CB33B9" w:rsidRDefault="00CB33B9" w:rsidP="00105ADB">
      <w:pPr>
        <w:pStyle w:val="a4"/>
        <w:ind w:right="45"/>
        <w:jc w:val="center"/>
        <w:rPr>
          <w:rFonts w:ascii="Times New Roman" w:hAnsi="Times New Roman"/>
          <w:sz w:val="28"/>
        </w:rPr>
      </w:pPr>
    </w:p>
    <w:p w:rsidR="00CB33B9" w:rsidRDefault="00065F5D" w:rsidP="00105ADB">
      <w:pPr>
        <w:pStyle w:val="a4"/>
        <w:ind w:right="45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EFB">
        <w:rPr>
          <w:rFonts w:ascii="Times New Roman" w:hAnsi="Times New Roman"/>
          <w:b/>
          <w:bCs/>
          <w:sz w:val="28"/>
          <w:szCs w:val="28"/>
        </w:rPr>
        <w:object w:dxaOrig="8546" w:dyaOrig="11992">
          <v:shape id="_x0000_i1029" type="#_x0000_t75" style="width:385pt;height:539pt" o:ole="">
            <v:imagedata r:id="rId18" o:title=""/>
          </v:shape>
          <o:OLEObject Type="Embed" ProgID="KOMPAS.CDW" ShapeID="_x0000_i1029" DrawAspect="Content" ObjectID="_1517820838" r:id="rId19"/>
        </w:object>
      </w:r>
    </w:p>
    <w:p w:rsidR="00432733" w:rsidRPr="003077BF" w:rsidRDefault="00361BB9" w:rsidP="00D92468">
      <w:pPr>
        <w:pStyle w:val="a4"/>
        <w:ind w:right="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432733" w:rsidRPr="003077BF">
        <w:rPr>
          <w:rFonts w:ascii="Times New Roman" w:hAnsi="Times New Roman"/>
          <w:b/>
          <w:bCs/>
          <w:sz w:val="28"/>
          <w:szCs w:val="28"/>
        </w:rPr>
        <w:t>6 Подготовка к работе</w:t>
      </w:r>
    </w:p>
    <w:p w:rsidR="00432733" w:rsidRPr="003077BF" w:rsidRDefault="00432733" w:rsidP="003077BF">
      <w:pPr>
        <w:pStyle w:val="a4"/>
        <w:ind w:right="45"/>
        <w:rPr>
          <w:rFonts w:ascii="Times New Roman" w:hAnsi="Times New Roman"/>
          <w:sz w:val="28"/>
          <w:szCs w:val="28"/>
        </w:rPr>
      </w:pP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3077B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6.1 Монтаж водонагревателя выполнять в следующей последовател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ности: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077B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 снять облицовку, открутив четыре винта; 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077BF">
        <w:rPr>
          <w:rFonts w:ascii="Times New Roman" w:hAnsi="Times New Roman"/>
          <w:sz w:val="28"/>
        </w:rPr>
        <w:tab/>
      </w:r>
      <w:r w:rsidR="00D92468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произвести подтяжку гаек крепления крышки с ТЭН и гаек крепления ТЭН с целью предотвращения течи воды в указанных ме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тах;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077B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установить клапан безопасности и осадочный фильтр. Для удобства  у</w:t>
      </w:r>
      <w:r>
        <w:rPr>
          <w:rFonts w:ascii="Times New Roman" w:hAnsi="Times New Roman"/>
          <w:sz w:val="28"/>
        </w:rPr>
        <w:t>с</w:t>
      </w:r>
      <w:r w:rsidR="000B17F5">
        <w:rPr>
          <w:rFonts w:ascii="Times New Roman" w:hAnsi="Times New Roman"/>
          <w:sz w:val="28"/>
        </w:rPr>
        <w:t xml:space="preserve">тановки фильтра выкрутить  </w:t>
      </w:r>
      <w:r>
        <w:rPr>
          <w:rFonts w:ascii="Times New Roman" w:hAnsi="Times New Roman"/>
          <w:sz w:val="28"/>
        </w:rPr>
        <w:t>его пробку;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3077BF">
        <w:rPr>
          <w:rFonts w:ascii="Times New Roman" w:hAnsi="Times New Roman"/>
          <w:sz w:val="28"/>
        </w:rPr>
        <w:tab/>
      </w:r>
      <w:r w:rsidR="00D92468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закрепить водонагреватель на стене с помощью дюбелей, шурупов и шайб, входящих в комплект поставки (рисунок </w:t>
      </w:r>
      <w:r w:rsidR="00181923" w:rsidRPr="00181923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>). Водонагреватель должен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полагаться на негорючих или трудногорючих основаниях строительных конс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рукций. Расстояние от водонагревателя до горючих материалов должно быть не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нее </w:t>
      </w:r>
      <w:smartTag w:uri="urn:schemas-microsoft-com:office:smarttags" w:element="metricconverter">
        <w:smartTagPr>
          <w:attr w:name="ProductID" w:val="0,3 м"/>
        </w:smartTagPr>
        <w:r>
          <w:rPr>
            <w:rFonts w:ascii="Times New Roman" w:hAnsi="Times New Roman"/>
            <w:sz w:val="28"/>
          </w:rPr>
          <w:t>0,3 м</w:t>
        </w:r>
      </w:smartTag>
      <w:r>
        <w:rPr>
          <w:rFonts w:ascii="Times New Roman" w:hAnsi="Times New Roman"/>
          <w:sz w:val="28"/>
        </w:rPr>
        <w:t>;</w:t>
      </w:r>
    </w:p>
    <w:p w:rsidR="0091677A" w:rsidRDefault="0091677A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077B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проверить и при необходимости подтянуть все резьбовые соединения крепления проводов;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077B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присоединить трубопроводы к входу и выходу из водонагревателя.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соединение осуществляется на резьбе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 xml:space="preserve"> ½. Трубопровод выхода из водонагрев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теля может быть соединен с несколькими точками потребления горячей воды. При подсоединении трубопровода выхода горячей воды из водонагревателя к смес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телю не рекомендуется подвод холодной воды к смесителю осуществлять от трубопровода подвода холодной воды к водонагревателю, т.к. при уменьшении расхода воды через водонагреватель возр</w:t>
      </w:r>
      <w:r w:rsidR="00AB41F6">
        <w:rPr>
          <w:rFonts w:ascii="Times New Roman" w:hAnsi="Times New Roman"/>
          <w:sz w:val="28"/>
        </w:rPr>
        <w:t>астает тепловая нагрузка на ТЭН</w:t>
      </w:r>
      <w:r>
        <w:rPr>
          <w:rFonts w:ascii="Times New Roman" w:hAnsi="Times New Roman"/>
          <w:sz w:val="28"/>
        </w:rPr>
        <w:t>, ув</w:t>
      </w:r>
      <w:r>
        <w:rPr>
          <w:rFonts w:ascii="Times New Roman" w:hAnsi="Times New Roman"/>
          <w:sz w:val="28"/>
        </w:rPr>
        <w:t>е</w:t>
      </w:r>
      <w:r w:rsidR="00AA082B">
        <w:rPr>
          <w:rFonts w:ascii="Times New Roman" w:hAnsi="Times New Roman"/>
          <w:sz w:val="28"/>
        </w:rPr>
        <w:t xml:space="preserve">личивается накипеобразование и </w:t>
      </w:r>
      <w:r>
        <w:rPr>
          <w:rFonts w:ascii="Times New Roman" w:hAnsi="Times New Roman"/>
          <w:sz w:val="28"/>
        </w:rPr>
        <w:t xml:space="preserve">возможно </w:t>
      </w:r>
      <w:r w:rsidR="00AA082B">
        <w:rPr>
          <w:rFonts w:ascii="Times New Roman" w:hAnsi="Times New Roman"/>
          <w:sz w:val="28"/>
        </w:rPr>
        <w:t xml:space="preserve">срабатывание термовыключателя, </w:t>
      </w:r>
      <w:r>
        <w:rPr>
          <w:rFonts w:ascii="Times New Roman" w:hAnsi="Times New Roman"/>
          <w:sz w:val="28"/>
        </w:rPr>
        <w:t>и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ключение нагрева. </w:t>
      </w:r>
    </w:p>
    <w:p w:rsidR="00432733" w:rsidRDefault="003077BF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Подвод   холодной  воды  к  смесителю  и водонагревателю рекомендуется</w:t>
      </w:r>
    </w:p>
    <w:p w:rsidR="00AB41F6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автономно от линии подвода холодной воды с сечением более 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 15 (р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сунок</w:t>
      </w:r>
      <w:r w:rsidR="00181923">
        <w:rPr>
          <w:rFonts w:ascii="Times New Roman" w:hAnsi="Times New Roman"/>
          <w:sz w:val="28"/>
        </w:rPr>
        <w:t xml:space="preserve"> </w:t>
      </w:r>
      <w:r w:rsidR="00181923" w:rsidRPr="00181923">
        <w:rPr>
          <w:rFonts w:ascii="Times New Roman" w:hAnsi="Times New Roman"/>
          <w:b/>
          <w:sz w:val="28"/>
        </w:rPr>
        <w:t>5</w:t>
      </w:r>
      <w:r w:rsidR="00650A9B">
        <w:rPr>
          <w:rFonts w:ascii="Times New Roman" w:hAnsi="Times New Roman"/>
          <w:sz w:val="28"/>
        </w:rPr>
        <w:t>).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077BF">
        <w:rPr>
          <w:rFonts w:ascii="Times New Roman" w:hAnsi="Times New Roman"/>
          <w:sz w:val="28"/>
        </w:rPr>
        <w:tab/>
      </w:r>
      <w:r w:rsidR="00650A9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одать воду и проверить герметичность всех соединений.</w:t>
      </w:r>
    </w:p>
    <w:p w:rsidR="001665CD" w:rsidRDefault="00432733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43DE8">
        <w:rPr>
          <w:rFonts w:ascii="Times New Roman" w:hAnsi="Times New Roman"/>
          <w:sz w:val="28"/>
        </w:rPr>
        <w:tab/>
      </w:r>
      <w:r w:rsidR="001665CD">
        <w:rPr>
          <w:rFonts w:ascii="Times New Roman" w:hAnsi="Times New Roman"/>
          <w:sz w:val="28"/>
        </w:rPr>
        <w:t>6.2 Подвод электроэнергии произвести проводниками или кабелем сечен</w:t>
      </w:r>
      <w:r w:rsidR="001665CD">
        <w:rPr>
          <w:rFonts w:ascii="Times New Roman" w:hAnsi="Times New Roman"/>
          <w:sz w:val="28"/>
        </w:rPr>
        <w:t>и</w:t>
      </w:r>
      <w:r w:rsidR="001665CD">
        <w:rPr>
          <w:rFonts w:ascii="Times New Roman" w:hAnsi="Times New Roman"/>
          <w:sz w:val="28"/>
        </w:rPr>
        <w:t>ем жил, мм², не м</w:t>
      </w:r>
      <w:r w:rsidR="001665CD">
        <w:rPr>
          <w:rFonts w:ascii="Times New Roman" w:hAnsi="Times New Roman"/>
          <w:sz w:val="28"/>
        </w:rPr>
        <w:t>е</w:t>
      </w:r>
      <w:r w:rsidR="001665CD">
        <w:rPr>
          <w:rFonts w:ascii="Times New Roman" w:hAnsi="Times New Roman"/>
          <w:sz w:val="28"/>
        </w:rPr>
        <w:t>нее: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- фазных проводников – 6 для меди или 10 для алюминия;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 xml:space="preserve"> - нулевого рабочего проводника – 4 для меди или 6 для алюминия;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 xml:space="preserve"> - нулевого защитного – не менее  фазного.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Монтажные провода должны соответствовать требованиям ГОСТ 7399-97.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Фазные провода подключить к верхним клеммам автоматического  выкл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чателя  </w:t>
      </w:r>
      <w:r>
        <w:rPr>
          <w:rFonts w:ascii="Times New Roman" w:hAnsi="Times New Roman"/>
          <w:sz w:val="28"/>
          <w:lang w:val="en-US"/>
        </w:rPr>
        <w:t>QF</w:t>
      </w:r>
      <w:r>
        <w:rPr>
          <w:rFonts w:ascii="Times New Roman" w:hAnsi="Times New Roman"/>
          <w:sz w:val="28"/>
        </w:rPr>
        <w:t xml:space="preserve">, нулевой рабочий – к зажиму </w:t>
      </w:r>
      <w:r>
        <w:rPr>
          <w:rFonts w:ascii="Times New Roman" w:hAnsi="Times New Roman"/>
          <w:sz w:val="28"/>
          <w:lang w:val="en-US"/>
        </w:rPr>
        <w:t>N</w:t>
      </w:r>
      <w:r w:rsidR="00D73D73">
        <w:rPr>
          <w:rFonts w:ascii="Times New Roman" w:hAnsi="Times New Roman"/>
          <w:sz w:val="28"/>
        </w:rPr>
        <w:t>,   защитный – к болту  заземления</w:t>
      </w:r>
      <w:r>
        <w:rPr>
          <w:rFonts w:ascii="Times New Roman" w:hAnsi="Times New Roman"/>
          <w:sz w:val="28"/>
        </w:rPr>
        <w:t xml:space="preserve"> (р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сунок </w:t>
      </w:r>
      <w:r w:rsidRPr="00181923"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>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Для отсоединения водонагревателя от электросети в стационарную прово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ку  установить  аппарат защиты (далее – раз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единитель).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>6.3  При наличии системы  выравнивания  (уравнивания) потенциалов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ключите  к  ней водонагреватель,  подсоединив  к  наружному болту             экв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потенциальный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вод.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6.4 Контактные  части болтов заземления должны быть зафиксированы от случайного  ослабления, иметь надежный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такт и не подвергаться коррозии.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 xml:space="preserve">6.5  При прокладке проводов или кабеля на высоте менее </w:t>
      </w:r>
      <w:smartTag w:uri="urn:schemas-microsoft-com:office:smarttags" w:element="metricconverter">
        <w:smartTagPr>
          <w:attr w:name="ProductID" w:val="1,7 м"/>
        </w:smartTagPr>
        <w:r>
          <w:rPr>
            <w:rFonts w:ascii="Times New Roman" w:hAnsi="Times New Roman"/>
            <w:sz w:val="28"/>
          </w:rPr>
          <w:t>1,7 м</w:t>
        </w:r>
      </w:smartTag>
      <w:r>
        <w:rPr>
          <w:rFonts w:ascii="Times New Roman" w:hAnsi="Times New Roman"/>
          <w:sz w:val="28"/>
        </w:rPr>
        <w:t xml:space="preserve"> от пола они должны быть защищены от механических повреждений, т.е. проложены в трубе или металлорукаве. Защитная труба должна быть занул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на  (заземлена).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>
        <w:rPr>
          <w:rFonts w:ascii="Times New Roman" w:hAnsi="Times New Roman"/>
          <w:sz w:val="28"/>
        </w:rPr>
        <w:tab/>
        <w:t>6.6 После монтажа выполнить инструментальную проверку сопроти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изоляции токонесущих проводов (не менее 2 МОм), сопротивления между це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тральным зажимом зануления (заземления) и каждой доступной прикосновению металлической нетоковедущей частью, которая может оказаться под напряжен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(не более 0,1 Ом), сопроти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ление заземляющего устройства  при занулении – не более 30 Ом, при заземлении – не более 10 Ом.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  <w:t xml:space="preserve">6.7 Включить автоматический выключатель </w:t>
      </w:r>
      <w:r>
        <w:rPr>
          <w:rFonts w:ascii="Times New Roman" w:hAnsi="Times New Roman"/>
          <w:sz w:val="28"/>
          <w:lang w:val="en-US"/>
        </w:rPr>
        <w:t>QF</w:t>
      </w:r>
      <w:r>
        <w:rPr>
          <w:rFonts w:ascii="Times New Roman" w:hAnsi="Times New Roman"/>
          <w:sz w:val="28"/>
        </w:rPr>
        <w:t>, установить на место обл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цовку.</w:t>
      </w:r>
    </w:p>
    <w:p w:rsidR="00181923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6.8 Монтаж водонагревателя должен производиться организациями, имею-щими лицензию на право выполнения  работ с оборудованием данного класса или имеющими договор с </w:t>
      </w:r>
      <w:r w:rsidR="006963FB">
        <w:rPr>
          <w:rFonts w:ascii="Times New Roman" w:hAnsi="Times New Roman"/>
          <w:sz w:val="28"/>
        </w:rPr>
        <w:t>изготовителем</w:t>
      </w:r>
      <w:r>
        <w:rPr>
          <w:rFonts w:ascii="Times New Roman" w:hAnsi="Times New Roman"/>
          <w:sz w:val="28"/>
        </w:rPr>
        <w:t xml:space="preserve"> водонагревателя на сервисное обслужив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ние.</w:t>
      </w: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</w:p>
    <w:p w:rsidR="001665CD" w:rsidRDefault="001665CD" w:rsidP="001665CD">
      <w:pPr>
        <w:pStyle w:val="a4"/>
        <w:ind w:right="45"/>
        <w:jc w:val="both"/>
        <w:rPr>
          <w:rFonts w:ascii="Times New Roman" w:hAnsi="Times New Roman"/>
          <w:sz w:val="28"/>
        </w:rPr>
      </w:pPr>
    </w:p>
    <w:p w:rsidR="00181923" w:rsidRDefault="00D84905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 w:rsidRPr="00181923">
        <w:rPr>
          <w:rFonts w:ascii="Times New Roman" w:hAnsi="Times New Roman"/>
          <w:sz w:val="28"/>
        </w:rPr>
        <w:object w:dxaOrig="13297" w:dyaOrig="10730">
          <v:shape id="_x0000_i1030" type="#_x0000_t75" style="width:527pt;height:425pt" o:ole="">
            <v:imagedata r:id="rId20" o:title=""/>
          </v:shape>
          <o:OLEObject Type="Embed" ProgID="KOMPAS.FRW" ShapeID="_x0000_i1030" DrawAspect="Content" ObjectID="_1517820839" r:id="rId21"/>
        </w:object>
      </w:r>
    </w:p>
    <w:p w:rsidR="00181923" w:rsidRDefault="0018192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</w:p>
    <w:p w:rsidR="001665CD" w:rsidRDefault="003077BF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432733" w:rsidRPr="00E1140B">
        <w:rPr>
          <w:rFonts w:ascii="Times New Roman" w:hAnsi="Times New Roman"/>
          <w:sz w:val="28"/>
          <w:szCs w:val="28"/>
        </w:rPr>
        <w:t xml:space="preserve">    </w:t>
      </w:r>
      <w:r w:rsidR="00E1140B">
        <w:rPr>
          <w:rFonts w:ascii="Times New Roman" w:hAnsi="Times New Roman"/>
          <w:sz w:val="28"/>
          <w:szCs w:val="28"/>
        </w:rPr>
        <w:tab/>
      </w:r>
    </w:p>
    <w:p w:rsidR="001665CD" w:rsidRDefault="00D16BD5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A710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Рисунок 5 – Схема подключения водонагревателя в водопроводную сеть</w:t>
      </w:r>
    </w:p>
    <w:p w:rsidR="001665CD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65CD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65CD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65CD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710E" w:rsidRDefault="002A710E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65CD" w:rsidRDefault="00783BE1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16BD5">
        <w:rPr>
          <w:rFonts w:ascii="Times New Roman" w:hAnsi="Times New Roman"/>
          <w:sz w:val="28"/>
          <w:szCs w:val="28"/>
        </w:rPr>
        <w:object w:dxaOrig="9706" w:dyaOrig="13623">
          <v:shape id="_x0000_i1031" type="#_x0000_t75" style="width:485pt;height:681pt" o:ole="">
            <v:imagedata r:id="rId22" o:title=""/>
          </v:shape>
          <o:OLEObject Type="Embed" ProgID="KOMPAS.CDW" ShapeID="_x0000_i1031" DrawAspect="Content" ObjectID="_1517820840" r:id="rId23"/>
        </w:object>
      </w:r>
    </w:p>
    <w:p w:rsidR="001665CD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65CD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65CD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166F" w:rsidRDefault="001665CD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0470" w:rsidRDefault="000E0470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733" w:rsidRPr="00E1140B" w:rsidRDefault="0031166F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32733" w:rsidRPr="00E1140B">
        <w:rPr>
          <w:rFonts w:ascii="Times New Roman" w:hAnsi="Times New Roman"/>
          <w:b/>
          <w:bCs/>
          <w:sz w:val="28"/>
          <w:szCs w:val="28"/>
        </w:rPr>
        <w:t>7  Порядок работы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E1140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7.1 Откройте вентиль подачи холодной воды в водонагреватель и один из вентилей отбора горячей воды </w:t>
      </w:r>
      <w:r w:rsidR="00193332">
        <w:rPr>
          <w:rFonts w:ascii="Times New Roman" w:hAnsi="Times New Roman"/>
          <w:sz w:val="28"/>
        </w:rPr>
        <w:t xml:space="preserve">из водонагревателя. Убедитесь, </w:t>
      </w:r>
      <w:r>
        <w:rPr>
          <w:rFonts w:ascii="Times New Roman" w:hAnsi="Times New Roman"/>
          <w:sz w:val="28"/>
        </w:rPr>
        <w:t>что из него  течет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да,  и закройте вентиль отбора.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E1140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7.2 Визуально проверьте целостность цепи зануления (заземл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ния).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1140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7.3 При помощи разъединителя  в фиксированной проводке подайте  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тропитание на водонагреватель при этом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горится </w:t>
      </w:r>
      <w:r w:rsidR="00E43738">
        <w:rPr>
          <w:rFonts w:ascii="Times New Roman" w:hAnsi="Times New Roman"/>
          <w:sz w:val="28"/>
        </w:rPr>
        <w:t xml:space="preserve">индикатор светосигнальной арматуры </w:t>
      </w:r>
      <w:r>
        <w:rPr>
          <w:rFonts w:ascii="Times New Roman" w:hAnsi="Times New Roman"/>
          <w:sz w:val="28"/>
        </w:rPr>
        <w:t xml:space="preserve"> Н1 "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" (</w:t>
      </w:r>
      <w:r w:rsidRPr="00F34416">
        <w:rPr>
          <w:rFonts w:ascii="Times New Roman" w:hAnsi="Times New Roman"/>
          <w:caps/>
          <w:sz w:val="28"/>
          <w:szCs w:val="28"/>
        </w:rPr>
        <w:t>Сеть</w:t>
      </w:r>
      <w:r>
        <w:rPr>
          <w:rFonts w:ascii="Times New Roman" w:hAnsi="Times New Roman"/>
          <w:sz w:val="28"/>
        </w:rPr>
        <w:t>)</w:t>
      </w:r>
      <w:r w:rsidR="00E43738">
        <w:rPr>
          <w:rFonts w:ascii="Times New Roman" w:hAnsi="Times New Roman"/>
          <w:sz w:val="28"/>
        </w:rPr>
        <w:t xml:space="preserve"> белого цвета</w:t>
      </w:r>
      <w:r>
        <w:rPr>
          <w:rFonts w:ascii="Times New Roman" w:hAnsi="Times New Roman"/>
          <w:sz w:val="28"/>
        </w:rPr>
        <w:t xml:space="preserve">. Откройте любой из вентилей отбора. При расходе воды </w:t>
      </w:r>
      <w:r w:rsidR="00477110">
        <w:rPr>
          <w:rFonts w:ascii="Times New Roman" w:hAnsi="Times New Roman"/>
          <w:spacing w:val="-20"/>
          <w:sz w:val="28"/>
        </w:rPr>
        <w:t>(200 – 22</w:t>
      </w:r>
      <w:r>
        <w:rPr>
          <w:rFonts w:ascii="Times New Roman" w:hAnsi="Times New Roman"/>
          <w:spacing w:val="-20"/>
          <w:sz w:val="28"/>
        </w:rPr>
        <w:t>0)</w:t>
      </w:r>
      <w:r>
        <w:rPr>
          <w:rFonts w:ascii="Times New Roman" w:hAnsi="Times New Roman"/>
          <w:sz w:val="28"/>
        </w:rPr>
        <w:t xml:space="preserve"> л/ч включится нагрев и загорится  Н2 "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vertAlign w:val="superscript"/>
          <w:lang w:val="en-US"/>
        </w:rPr>
        <w:t>o</w:t>
      </w:r>
      <w:r>
        <w:rPr>
          <w:rFonts w:ascii="Times New Roman" w:hAnsi="Times New Roman"/>
          <w:sz w:val="28"/>
        </w:rPr>
        <w:t>" (</w:t>
      </w:r>
      <w:r w:rsidRPr="00F34416">
        <w:rPr>
          <w:rFonts w:ascii="Times New Roman" w:hAnsi="Times New Roman"/>
          <w:caps/>
          <w:sz w:val="28"/>
          <w:szCs w:val="28"/>
        </w:rPr>
        <w:t>Нагрев</w:t>
      </w:r>
      <w:r>
        <w:rPr>
          <w:rFonts w:ascii="Times New Roman" w:hAnsi="Times New Roman"/>
          <w:sz w:val="28"/>
        </w:rPr>
        <w:t>)</w:t>
      </w:r>
      <w:r w:rsidR="00E43738">
        <w:rPr>
          <w:rFonts w:ascii="Times New Roman" w:hAnsi="Times New Roman"/>
          <w:sz w:val="28"/>
        </w:rPr>
        <w:t xml:space="preserve"> – з</w:t>
      </w:r>
      <w:r w:rsidR="00E43738">
        <w:rPr>
          <w:rFonts w:ascii="Times New Roman" w:hAnsi="Times New Roman"/>
          <w:sz w:val="28"/>
        </w:rPr>
        <w:t>е</w:t>
      </w:r>
      <w:r w:rsidR="00E43738">
        <w:rPr>
          <w:rFonts w:ascii="Times New Roman" w:hAnsi="Times New Roman"/>
          <w:sz w:val="28"/>
        </w:rPr>
        <w:t>леного цвета</w:t>
      </w:r>
      <w:r>
        <w:rPr>
          <w:rFonts w:ascii="Times New Roman" w:hAnsi="Times New Roman"/>
          <w:sz w:val="28"/>
        </w:rPr>
        <w:t>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>7.4 Регулировкой расхода воды вентилем отбора установите требуемую температуру горячей воды. Приблизительное значение температуры горячей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ды на выходе из водонагревателя при температуре поступающей холо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ной воды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ºС и разных расходах прив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дено в таблице 4.</w:t>
      </w:r>
    </w:p>
    <w:p w:rsidR="00F34416" w:rsidRDefault="00F34416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134"/>
        <w:gridCol w:w="1134"/>
        <w:gridCol w:w="992"/>
        <w:gridCol w:w="993"/>
        <w:gridCol w:w="992"/>
        <w:gridCol w:w="992"/>
        <w:gridCol w:w="856"/>
      </w:tblGrid>
      <w:tr w:rsidR="00BA3E2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A3E2A" w:rsidRDefault="00BA3E2A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 воды через водон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грев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тель, л/ч</w:t>
            </w:r>
          </w:p>
        </w:tc>
        <w:tc>
          <w:tcPr>
            <w:tcW w:w="1134" w:type="dxa"/>
            <w:vAlign w:val="center"/>
          </w:tcPr>
          <w:p w:rsidR="00BA3E2A" w:rsidRPr="00BA3E2A" w:rsidRDefault="00BA3E2A" w:rsidP="00F34416">
            <w:pPr>
              <w:pStyle w:val="a4"/>
              <w:jc w:val="center"/>
              <w:rPr>
                <w:rFonts w:ascii="Times New Roman" w:hAnsi="Times New Roman"/>
                <w:color w:val="000000"/>
                <w:sz w:val="2"/>
              </w:rPr>
            </w:pPr>
          </w:p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992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993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</w:t>
            </w:r>
          </w:p>
        </w:tc>
        <w:tc>
          <w:tcPr>
            <w:tcW w:w="992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992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  <w:tc>
          <w:tcPr>
            <w:tcW w:w="856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</w:tr>
      <w:tr w:rsidR="00BA3E2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A3E2A" w:rsidRDefault="00BA3E2A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 горячей воды на выходе из водонагрев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теля, ºС</w:t>
            </w:r>
          </w:p>
        </w:tc>
        <w:tc>
          <w:tcPr>
            <w:tcW w:w="1134" w:type="dxa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993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856" w:type="dxa"/>
            <w:vAlign w:val="center"/>
          </w:tcPr>
          <w:p w:rsidR="00BA3E2A" w:rsidRDefault="00BA3E2A" w:rsidP="00F3441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</w:tbl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7.5 При закрывании вентиля отбора и уменьшении расхода воды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нее </w:t>
      </w:r>
    </w:p>
    <w:p w:rsidR="00432733" w:rsidRDefault="00BA3E2A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432733">
        <w:rPr>
          <w:rFonts w:ascii="Times New Roman" w:hAnsi="Times New Roman"/>
          <w:sz w:val="28"/>
        </w:rPr>
        <w:t>0 л/ч нагрев в</w:t>
      </w:r>
      <w:r w:rsidR="00E57450">
        <w:rPr>
          <w:rFonts w:ascii="Times New Roman" w:hAnsi="Times New Roman"/>
          <w:sz w:val="28"/>
        </w:rPr>
        <w:t>оды автоматически отключается. Индикатор светосигнальной а</w:t>
      </w:r>
      <w:r w:rsidR="00E57450">
        <w:rPr>
          <w:rFonts w:ascii="Times New Roman" w:hAnsi="Times New Roman"/>
          <w:sz w:val="28"/>
        </w:rPr>
        <w:t>р</w:t>
      </w:r>
      <w:r w:rsidR="00E57450">
        <w:rPr>
          <w:rFonts w:ascii="Times New Roman" w:hAnsi="Times New Roman"/>
          <w:sz w:val="28"/>
        </w:rPr>
        <w:t>матуры</w:t>
      </w:r>
      <w:r w:rsidR="00432733">
        <w:rPr>
          <w:rFonts w:ascii="Times New Roman" w:hAnsi="Times New Roman"/>
          <w:sz w:val="28"/>
        </w:rPr>
        <w:t xml:space="preserve">  "</w:t>
      </w:r>
      <w:r w:rsidR="00432733">
        <w:rPr>
          <w:rFonts w:ascii="Times New Roman" w:hAnsi="Times New Roman"/>
          <w:sz w:val="28"/>
          <w:lang w:val="en-US"/>
        </w:rPr>
        <w:t>t</w:t>
      </w:r>
      <w:r w:rsidR="00432733">
        <w:rPr>
          <w:rFonts w:ascii="Times New Roman" w:hAnsi="Times New Roman"/>
          <w:sz w:val="28"/>
          <w:vertAlign w:val="superscript"/>
          <w:lang w:val="en-US"/>
        </w:rPr>
        <w:t>o</w:t>
      </w:r>
      <w:r w:rsidR="00432733">
        <w:rPr>
          <w:rFonts w:ascii="Times New Roman" w:hAnsi="Times New Roman"/>
          <w:sz w:val="28"/>
        </w:rPr>
        <w:t>" (</w:t>
      </w:r>
      <w:r w:rsidR="00432733" w:rsidRPr="00F34416">
        <w:rPr>
          <w:rFonts w:ascii="Times New Roman" w:hAnsi="Times New Roman"/>
          <w:caps/>
          <w:sz w:val="28"/>
          <w:szCs w:val="28"/>
        </w:rPr>
        <w:t>Н</w:t>
      </w:r>
      <w:r w:rsidR="00432733" w:rsidRPr="00F34416">
        <w:rPr>
          <w:rFonts w:ascii="Times New Roman" w:hAnsi="Times New Roman"/>
          <w:caps/>
          <w:sz w:val="28"/>
          <w:szCs w:val="28"/>
        </w:rPr>
        <w:t>а</w:t>
      </w:r>
      <w:r w:rsidR="00432733" w:rsidRPr="00F34416">
        <w:rPr>
          <w:rFonts w:ascii="Times New Roman" w:hAnsi="Times New Roman"/>
          <w:caps/>
          <w:sz w:val="28"/>
          <w:szCs w:val="28"/>
        </w:rPr>
        <w:t>грев</w:t>
      </w:r>
      <w:r w:rsidR="00432733">
        <w:rPr>
          <w:rFonts w:ascii="Times New Roman" w:hAnsi="Times New Roman"/>
          <w:sz w:val="28"/>
        </w:rPr>
        <w:t>) погаснет.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7.6 При срабатывании термовыключателя необходимо: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разъединителем в фиксированной проводке отключить водонагреватель от электр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сети;</w:t>
      </w:r>
    </w:p>
    <w:p w:rsidR="00FC2ADD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охладить воду в резервуаре, открыв вентиль отбора горячей воды на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выявить и устранить причину срабатывания;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DB3557">
        <w:rPr>
          <w:rFonts w:ascii="Times New Roman" w:hAnsi="Times New Roman"/>
          <w:sz w:val="28"/>
        </w:rPr>
        <w:tab/>
      </w:r>
      <w:r w:rsidR="00852D2D">
        <w:rPr>
          <w:rFonts w:ascii="Times New Roman" w:hAnsi="Times New Roman"/>
          <w:sz w:val="28"/>
        </w:rPr>
        <w:t xml:space="preserve"> </w:t>
      </w:r>
      <w:r w:rsidR="00E618CA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привести термовыключатель в рабочее состояние, нажав кнопку на его корп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се.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7.7 При срабатывании предохранительного клапана необходимо: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открыть вентиль отбора горячей воды;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закрыть вентиль подачи холодной воды;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B3557">
        <w:rPr>
          <w:rFonts w:ascii="Times New Roman" w:hAnsi="Times New Roman"/>
          <w:sz w:val="28"/>
        </w:rPr>
        <w:tab/>
      </w:r>
      <w:r w:rsidR="004D13E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 разъединителем в фиксированной проводке отключить водонагреватель от электросети;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выявить и устранить причину срабатывания.    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7.8 После окончания работы отключите электропитание водонагревателя разъединителем и закройте вентиль подачи холодной воды в водонагрев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</w:p>
    <w:p w:rsidR="006E2ADB" w:rsidRDefault="00432733" w:rsidP="00533ED1">
      <w:pPr>
        <w:pStyle w:val="a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="00DB3557">
        <w:rPr>
          <w:rFonts w:ascii="Times New Roman" w:hAnsi="Times New Roman"/>
          <w:sz w:val="32"/>
        </w:rPr>
        <w:tab/>
      </w:r>
    </w:p>
    <w:p w:rsidR="006E2ADB" w:rsidRDefault="006E2ADB" w:rsidP="00533ED1">
      <w:pPr>
        <w:pStyle w:val="a4"/>
        <w:jc w:val="both"/>
        <w:rPr>
          <w:rFonts w:ascii="Times New Roman" w:hAnsi="Times New Roman"/>
          <w:sz w:val="32"/>
        </w:rPr>
      </w:pPr>
    </w:p>
    <w:p w:rsidR="00E57450" w:rsidRDefault="00E57450" w:rsidP="00533ED1">
      <w:pPr>
        <w:pStyle w:val="a4"/>
        <w:jc w:val="both"/>
        <w:rPr>
          <w:rFonts w:ascii="Times New Roman" w:hAnsi="Times New Roman"/>
          <w:sz w:val="32"/>
        </w:rPr>
      </w:pPr>
    </w:p>
    <w:p w:rsidR="006E2ADB" w:rsidRDefault="006E2ADB" w:rsidP="00533ED1">
      <w:pPr>
        <w:pStyle w:val="a4"/>
        <w:jc w:val="both"/>
        <w:rPr>
          <w:rFonts w:ascii="Times New Roman" w:hAnsi="Times New Roman"/>
          <w:sz w:val="32"/>
        </w:rPr>
      </w:pPr>
    </w:p>
    <w:p w:rsidR="00432733" w:rsidRPr="00852D2D" w:rsidRDefault="006E2ADB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432733" w:rsidRPr="00852D2D">
        <w:rPr>
          <w:rFonts w:ascii="Times New Roman" w:hAnsi="Times New Roman"/>
          <w:b/>
          <w:bCs/>
          <w:sz w:val="28"/>
          <w:szCs w:val="28"/>
        </w:rPr>
        <w:t>8 Техническое обслуживание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32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8.1 При эксплуатации водонагревателя ежедневно наблюдайте за отсутс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вием течей воды в местах соединений и визуально проверяйте надежность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соединения зануляющего (заземляющего)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водника.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8.2 Проверяйте срабатывание предохранительного клапана каждые 14 дней. Для этого колпак </w:t>
      </w:r>
      <w:r w:rsidRPr="00877AD6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(рисунок </w:t>
      </w:r>
      <w:r w:rsidRPr="00877AD6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>) поверните вправо или влево, пока из переливного отверстия не потечет вода, затем поверните колпак в исходное положение (добе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тесь прекращения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чи).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8.3 Один раз в три месяца:</w:t>
      </w:r>
    </w:p>
    <w:p w:rsidR="00DE55A3" w:rsidRPr="00DE55A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DE55A3">
        <w:rPr>
          <w:rFonts w:ascii="Times New Roman" w:hAnsi="Times New Roman"/>
          <w:sz w:val="28"/>
        </w:rPr>
        <w:tab/>
        <w:t>- проверь</w:t>
      </w:r>
      <w:r w:rsidR="00DF7BA3">
        <w:rPr>
          <w:rFonts w:ascii="Times New Roman" w:hAnsi="Times New Roman"/>
          <w:sz w:val="28"/>
        </w:rPr>
        <w:t>те состояние электроаппаратуры,</w:t>
      </w:r>
      <w:r w:rsidR="00DE55A3">
        <w:rPr>
          <w:rFonts w:ascii="Times New Roman" w:hAnsi="Times New Roman"/>
          <w:sz w:val="28"/>
        </w:rPr>
        <w:t xml:space="preserve"> </w:t>
      </w:r>
      <w:r w:rsidR="003439F3">
        <w:rPr>
          <w:rFonts w:ascii="Times New Roman" w:hAnsi="Times New Roman"/>
          <w:sz w:val="28"/>
        </w:rPr>
        <w:t>произведите подтяжку крепл</w:t>
      </w:r>
      <w:r w:rsidR="003439F3">
        <w:rPr>
          <w:rFonts w:ascii="Times New Roman" w:hAnsi="Times New Roman"/>
          <w:sz w:val="28"/>
        </w:rPr>
        <w:t>е</w:t>
      </w:r>
      <w:r w:rsidR="003439F3">
        <w:rPr>
          <w:rFonts w:ascii="Times New Roman" w:hAnsi="Times New Roman"/>
          <w:sz w:val="28"/>
        </w:rPr>
        <w:t>ния</w:t>
      </w:r>
      <w:r w:rsidR="00DE55A3">
        <w:rPr>
          <w:rFonts w:ascii="Times New Roman" w:hAnsi="Times New Roman"/>
          <w:sz w:val="28"/>
        </w:rPr>
        <w:t xml:space="preserve"> фазных проводников ко всем клеммам выключателя </w:t>
      </w:r>
      <w:r w:rsidR="00DE55A3">
        <w:rPr>
          <w:rFonts w:ascii="Times New Roman" w:hAnsi="Times New Roman"/>
          <w:sz w:val="28"/>
          <w:lang w:val="en-US"/>
        </w:rPr>
        <w:t>QF</w:t>
      </w:r>
      <w:r w:rsidR="00DE55A3">
        <w:rPr>
          <w:rFonts w:ascii="Times New Roman" w:hAnsi="Times New Roman"/>
          <w:sz w:val="28"/>
        </w:rPr>
        <w:t xml:space="preserve">, пускателя КЕ и ТЭН, нулевого рабочего проводника – к зажиму </w:t>
      </w:r>
      <w:r w:rsidR="00DE55A3">
        <w:rPr>
          <w:rFonts w:ascii="Times New Roman" w:hAnsi="Times New Roman"/>
          <w:sz w:val="28"/>
          <w:lang w:val="en-US"/>
        </w:rPr>
        <w:t>N</w:t>
      </w:r>
      <w:r w:rsidR="00DE55A3">
        <w:rPr>
          <w:rFonts w:ascii="Times New Roman" w:hAnsi="Times New Roman"/>
          <w:sz w:val="28"/>
        </w:rPr>
        <w:t xml:space="preserve"> и перемычкам на ТЭН. Про</w:t>
      </w:r>
      <w:r w:rsidR="00DF7BA3">
        <w:rPr>
          <w:rFonts w:ascii="Times New Roman" w:hAnsi="Times New Roman"/>
          <w:sz w:val="28"/>
        </w:rPr>
        <w:t>верьте</w:t>
      </w:r>
      <w:r w:rsidR="00DE55A3">
        <w:rPr>
          <w:rFonts w:ascii="Times New Roman" w:hAnsi="Times New Roman"/>
          <w:sz w:val="28"/>
        </w:rPr>
        <w:t xml:space="preserve"> </w:t>
      </w:r>
      <w:r w:rsidR="00DF7BA3">
        <w:rPr>
          <w:rFonts w:ascii="Times New Roman" w:hAnsi="Times New Roman"/>
          <w:sz w:val="28"/>
        </w:rPr>
        <w:t>состояние</w:t>
      </w:r>
      <w:r w:rsidR="00DE55A3">
        <w:rPr>
          <w:rFonts w:ascii="Times New Roman" w:hAnsi="Times New Roman"/>
          <w:sz w:val="28"/>
        </w:rPr>
        <w:t xml:space="preserve"> рабочих проводников, очис</w:t>
      </w:r>
      <w:r w:rsidR="00DF7BA3">
        <w:rPr>
          <w:rFonts w:ascii="Times New Roman" w:hAnsi="Times New Roman"/>
          <w:sz w:val="28"/>
        </w:rPr>
        <w:t>тите</w:t>
      </w:r>
      <w:r w:rsidR="00DE55A3">
        <w:rPr>
          <w:rFonts w:ascii="Times New Roman" w:hAnsi="Times New Roman"/>
          <w:sz w:val="28"/>
        </w:rPr>
        <w:t xml:space="preserve"> от пыли и грязи электро</w:t>
      </w:r>
      <w:r w:rsidR="00DF7BA3">
        <w:rPr>
          <w:rFonts w:ascii="Times New Roman" w:hAnsi="Times New Roman"/>
          <w:sz w:val="28"/>
        </w:rPr>
        <w:t>аппар</w:t>
      </w:r>
      <w:r w:rsidR="00DF7BA3">
        <w:rPr>
          <w:rFonts w:ascii="Times New Roman" w:hAnsi="Times New Roman"/>
          <w:sz w:val="28"/>
        </w:rPr>
        <w:t>а</w:t>
      </w:r>
      <w:r w:rsidR="00DF7BA3">
        <w:rPr>
          <w:rFonts w:ascii="Times New Roman" w:hAnsi="Times New Roman"/>
          <w:sz w:val="28"/>
        </w:rPr>
        <w:t>ты</w:t>
      </w:r>
      <w:r w:rsidR="00DE55A3">
        <w:rPr>
          <w:rFonts w:ascii="Times New Roman" w:hAnsi="Times New Roman"/>
          <w:sz w:val="28"/>
        </w:rPr>
        <w:t>;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очистите осадочный фильтр. Для этого закройте вентиль подачи холо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ной воды, отверните пробку отстойника фильтра и очистите фильтр от загрязн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8.4 В зависимости от жесткости воды, но не реже одного раза в 10 месяцев, очищайте резервуар водонагревателя</w:t>
      </w:r>
      <w:r w:rsidR="00FC2ADD">
        <w:rPr>
          <w:rFonts w:ascii="Times New Roman" w:hAnsi="Times New Roman"/>
          <w:sz w:val="28"/>
        </w:rPr>
        <w:t xml:space="preserve"> и ТЭН</w:t>
      </w:r>
      <w:r>
        <w:rPr>
          <w:rFonts w:ascii="Times New Roman" w:hAnsi="Times New Roman"/>
          <w:sz w:val="28"/>
        </w:rPr>
        <w:t xml:space="preserve"> от накипи.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B355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Для этого отверните пробки </w:t>
      </w:r>
      <w:r w:rsidR="00877AD6">
        <w:rPr>
          <w:rFonts w:ascii="Times New Roman" w:hAnsi="Times New Roman"/>
          <w:sz w:val="28"/>
        </w:rPr>
        <w:t xml:space="preserve"> </w:t>
      </w:r>
      <w:r w:rsidRPr="00877AD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(рисунок </w:t>
      </w:r>
      <w:r w:rsidRPr="00877AD6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>). Когда вода сольется, заверните нижнюю пробку, а через верхнее отверстие заполните резервуар очищающим раствором (Антинакипин, Адипинка и т.п.). Вместимость резервуара 5,5  л. После выдер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ки в растворе промойте резервуар, открутив нижнюю пробку.  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C2AD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8.5 Наружную поверхность водонагревателя периодически протирайте мя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кой хлопчатобумажной тканью,</w:t>
      </w:r>
      <w:r w:rsidR="006919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смоченной слабым содовым раствором или мыльной водой. </w:t>
      </w:r>
    </w:p>
    <w:p w:rsidR="00FC2ADD" w:rsidRDefault="00FC2ADD" w:rsidP="00533ED1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2733" w:rsidRPr="00FC2ADD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432733" w:rsidRPr="00FC2AD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32733" w:rsidRPr="00FC2ADD">
        <w:rPr>
          <w:rFonts w:ascii="Times New Roman" w:hAnsi="Times New Roman"/>
          <w:sz w:val="28"/>
          <w:szCs w:val="28"/>
        </w:rPr>
        <w:t xml:space="preserve">РАБОТЫ ПО ТЕХНИЧЕСКОМУ ОБСЛУЖИВАНИЮ  </w:t>
      </w:r>
    </w:p>
    <w:p w:rsidR="00432733" w:rsidRPr="00FC2ADD" w:rsidRDefault="00432733" w:rsidP="00FC2A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2ADD">
        <w:rPr>
          <w:rFonts w:ascii="Times New Roman" w:hAnsi="Times New Roman"/>
          <w:sz w:val="28"/>
          <w:szCs w:val="28"/>
        </w:rPr>
        <w:t>ПРОИЗВОДИТЬ ТОЛЬКО  ПРИ  ОТКЛЮЧЕННОМ  ОТ  ЭЛЕКТРОСЕТИ  В</w:t>
      </w:r>
      <w:r w:rsidRPr="00FC2ADD">
        <w:rPr>
          <w:rFonts w:ascii="Times New Roman" w:hAnsi="Times New Roman"/>
          <w:sz w:val="28"/>
          <w:szCs w:val="28"/>
        </w:rPr>
        <w:t>О</w:t>
      </w:r>
      <w:r w:rsidRPr="00FC2ADD">
        <w:rPr>
          <w:rFonts w:ascii="Times New Roman" w:hAnsi="Times New Roman"/>
          <w:sz w:val="28"/>
          <w:szCs w:val="28"/>
        </w:rPr>
        <w:t>ДОНАГРЕВАТЕЛЕ!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C2AD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 допускайте к техническому обслуживанию водонагревателя лиц, не 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накомленных с настоящим 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ководством по эксплуатации.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Pr="00FC2ADD" w:rsidRDefault="00432733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FC2ADD">
        <w:rPr>
          <w:rFonts w:ascii="Times New Roman" w:hAnsi="Times New Roman"/>
          <w:b/>
          <w:bCs/>
          <w:sz w:val="28"/>
        </w:rPr>
        <w:tab/>
      </w:r>
      <w:r w:rsidRPr="00FC2ADD">
        <w:rPr>
          <w:rFonts w:ascii="Times New Roman" w:hAnsi="Times New Roman"/>
          <w:b/>
          <w:bCs/>
          <w:sz w:val="28"/>
          <w:szCs w:val="28"/>
        </w:rPr>
        <w:t>9  Правила хранения</w:t>
      </w:r>
    </w:p>
    <w:p w:rsidR="00432733" w:rsidRPr="00FC2ADD" w:rsidRDefault="00432733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C2AD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9.1 Хранение водонагревателя должно осуществляться в закрытых помещ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ниях с естественной вентиляцией, где колебания температуры и влажности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духа существенно меньше, чем на открытом воздухе, при температуре воздуха от минус 10 до плюс 40 ºС и относительной вла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ности не более 80 %.</w:t>
      </w:r>
    </w:p>
    <w:p w:rsidR="00852D2D" w:rsidRDefault="00852D2D" w:rsidP="00533ED1">
      <w:pPr>
        <w:pStyle w:val="a4"/>
        <w:jc w:val="both"/>
        <w:rPr>
          <w:rFonts w:ascii="Times New Roman" w:hAnsi="Times New Roman"/>
          <w:sz w:val="28"/>
        </w:rPr>
      </w:pPr>
    </w:p>
    <w:p w:rsidR="00E618CA" w:rsidRDefault="00FC457E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ab/>
      </w:r>
    </w:p>
    <w:p w:rsidR="006E2ADB" w:rsidRDefault="00E618CA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6E2A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E2ADB" w:rsidRDefault="006E2ADB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2ADB" w:rsidRDefault="006E2ADB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2ADB" w:rsidRDefault="006E2ADB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2ADB" w:rsidRDefault="006E2ADB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5A5A" w:rsidRDefault="002B5A5A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6655" w:rsidRDefault="00686655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0470" w:rsidRDefault="000E0470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2733" w:rsidRDefault="006E2ADB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432733" w:rsidRPr="00FC2ADD">
        <w:rPr>
          <w:rFonts w:ascii="Times New Roman" w:hAnsi="Times New Roman"/>
          <w:b/>
          <w:bCs/>
          <w:sz w:val="28"/>
          <w:szCs w:val="28"/>
        </w:rPr>
        <w:t>10 Возможные неисправности и методы их</w:t>
      </w:r>
      <w:r w:rsidR="00432733">
        <w:rPr>
          <w:rFonts w:ascii="Times New Roman" w:hAnsi="Times New Roman"/>
          <w:b/>
          <w:bCs/>
          <w:sz w:val="32"/>
        </w:rPr>
        <w:t xml:space="preserve"> устранения 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                                                                       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C457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10.1 Возможные неисправности и методы их устранения приведены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це 5.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Таблица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3420"/>
        <w:gridCol w:w="3366"/>
      </w:tblGrid>
      <w:tr w:rsidR="0043273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432733" w:rsidRDefault="00432733" w:rsidP="00890CD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Возможная неиспра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ность</w:t>
            </w:r>
          </w:p>
        </w:tc>
        <w:tc>
          <w:tcPr>
            <w:tcW w:w="3420" w:type="dxa"/>
          </w:tcPr>
          <w:p w:rsidR="00432733" w:rsidRDefault="00432733" w:rsidP="00890CD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Вероятная причина</w:t>
            </w:r>
          </w:p>
        </w:tc>
        <w:tc>
          <w:tcPr>
            <w:tcW w:w="3366" w:type="dxa"/>
          </w:tcPr>
          <w:p w:rsidR="00432733" w:rsidRDefault="00432733" w:rsidP="00890CD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 устранения</w:t>
            </w:r>
          </w:p>
        </w:tc>
      </w:tr>
      <w:tr w:rsidR="00FC457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Подано электропитание </w:t>
            </w:r>
          </w:p>
          <w:p w:rsidR="00852D2D" w:rsidRDefault="002809CC" w:rsidP="002809CC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индикатор светосигнал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арматуры</w:t>
            </w:r>
            <w:r w:rsidR="00852D2D">
              <w:rPr>
                <w:rFonts w:ascii="Times New Roman" w:hAnsi="Times New Roman"/>
                <w:sz w:val="28"/>
              </w:rPr>
              <w:t xml:space="preserve"> "</w:t>
            </w:r>
            <w:r w:rsidR="00852D2D">
              <w:rPr>
                <w:rFonts w:ascii="Times New Roman" w:hAnsi="Times New Roman"/>
                <w:sz w:val="28"/>
                <w:lang w:val="en-US"/>
              </w:rPr>
              <w:t>I</w:t>
            </w:r>
            <w:r w:rsidR="00852D2D">
              <w:rPr>
                <w:rFonts w:ascii="Times New Roman" w:hAnsi="Times New Roman"/>
                <w:sz w:val="28"/>
              </w:rPr>
              <w:t>" (</w:t>
            </w:r>
            <w:r w:rsidR="00852D2D" w:rsidRPr="00CF4711">
              <w:rPr>
                <w:rFonts w:ascii="Times New Roman" w:hAnsi="Times New Roman"/>
                <w:caps/>
                <w:sz w:val="28"/>
                <w:szCs w:val="28"/>
              </w:rPr>
              <w:t>Сеть</w:t>
            </w:r>
            <w:r w:rsidR="00852D2D">
              <w:rPr>
                <w:rFonts w:ascii="Times New Roman" w:hAnsi="Times New Roman"/>
                <w:sz w:val="28"/>
              </w:rPr>
              <w:t>) не горит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FC457E" w:rsidRDefault="00FC457E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</w:tcPr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Сработал автоматический выключатель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2809CC" w:rsidRDefault="00B70794" w:rsidP="00533ED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Перегорел</w:t>
            </w:r>
            <w:r w:rsidR="00852D2D">
              <w:rPr>
                <w:rFonts w:ascii="Times New Roman" w:hAnsi="Times New Roman"/>
                <w:sz w:val="28"/>
              </w:rPr>
              <w:t xml:space="preserve"> </w:t>
            </w:r>
            <w:r w:rsidR="002809CC">
              <w:rPr>
                <w:rFonts w:ascii="Times New Roman" w:hAnsi="Times New Roman"/>
                <w:sz w:val="28"/>
              </w:rPr>
              <w:t>индикатор св</w:t>
            </w:r>
            <w:r w:rsidR="002809CC">
              <w:rPr>
                <w:rFonts w:ascii="Times New Roman" w:hAnsi="Times New Roman"/>
                <w:sz w:val="28"/>
              </w:rPr>
              <w:t>е</w:t>
            </w:r>
            <w:r w:rsidR="002809CC">
              <w:rPr>
                <w:rFonts w:ascii="Times New Roman" w:hAnsi="Times New Roman"/>
                <w:sz w:val="28"/>
              </w:rPr>
              <w:t>тосигнальной армат</w:t>
            </w:r>
            <w:r w:rsidR="002809CC">
              <w:rPr>
                <w:rFonts w:ascii="Times New Roman" w:hAnsi="Times New Roman"/>
                <w:sz w:val="28"/>
              </w:rPr>
              <w:t>у</w:t>
            </w:r>
            <w:r w:rsidR="002809CC">
              <w:rPr>
                <w:rFonts w:ascii="Times New Roman" w:hAnsi="Times New Roman"/>
                <w:sz w:val="28"/>
              </w:rPr>
              <w:t>ры.</w:t>
            </w:r>
          </w:p>
          <w:p w:rsidR="00FC457E" w:rsidRDefault="002809CC" w:rsidP="00B70794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852D2D">
              <w:rPr>
                <w:rFonts w:ascii="Times New Roman" w:hAnsi="Times New Roman"/>
                <w:sz w:val="28"/>
              </w:rPr>
              <w:t>Перегорел предохран</w:t>
            </w:r>
            <w:r w:rsidR="00852D2D">
              <w:rPr>
                <w:rFonts w:ascii="Times New Roman" w:hAnsi="Times New Roman"/>
                <w:sz w:val="28"/>
              </w:rPr>
              <w:t>и</w:t>
            </w:r>
            <w:r w:rsidR="00852D2D">
              <w:rPr>
                <w:rFonts w:ascii="Times New Roman" w:hAnsi="Times New Roman"/>
                <w:sz w:val="28"/>
              </w:rPr>
              <w:t>тель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66" w:type="dxa"/>
          </w:tcPr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неиспра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ность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Включить выключ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B70794" w:rsidRDefault="00852D2D" w:rsidP="00B70794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Заменить</w:t>
            </w:r>
            <w:r w:rsidR="00B70794">
              <w:rPr>
                <w:rFonts w:ascii="Times New Roman" w:hAnsi="Times New Roman"/>
                <w:sz w:val="28"/>
              </w:rPr>
              <w:t xml:space="preserve"> </w:t>
            </w:r>
            <w:r w:rsidR="002809CC">
              <w:rPr>
                <w:rFonts w:ascii="Times New Roman" w:hAnsi="Times New Roman"/>
                <w:sz w:val="28"/>
              </w:rPr>
              <w:t>све</w:t>
            </w:r>
            <w:r w:rsidR="002330E1">
              <w:rPr>
                <w:rFonts w:ascii="Times New Roman" w:hAnsi="Times New Roman"/>
                <w:sz w:val="28"/>
              </w:rPr>
              <w:t>тосигнал</w:t>
            </w:r>
            <w:r w:rsidR="002330E1">
              <w:rPr>
                <w:rFonts w:ascii="Times New Roman" w:hAnsi="Times New Roman"/>
                <w:sz w:val="28"/>
              </w:rPr>
              <w:t>ь</w:t>
            </w:r>
            <w:r w:rsidR="002330E1">
              <w:rPr>
                <w:rFonts w:ascii="Times New Roman" w:hAnsi="Times New Roman"/>
                <w:sz w:val="28"/>
              </w:rPr>
              <w:t>ную</w:t>
            </w:r>
            <w:r w:rsidR="002809CC">
              <w:rPr>
                <w:rFonts w:ascii="Times New Roman" w:hAnsi="Times New Roman"/>
                <w:sz w:val="28"/>
              </w:rPr>
              <w:t xml:space="preserve"> арм</w:t>
            </w:r>
            <w:r w:rsidR="002809CC">
              <w:rPr>
                <w:rFonts w:ascii="Times New Roman" w:hAnsi="Times New Roman"/>
                <w:sz w:val="28"/>
              </w:rPr>
              <w:t>а</w:t>
            </w:r>
            <w:r w:rsidR="002330E1">
              <w:rPr>
                <w:rFonts w:ascii="Times New Roman" w:hAnsi="Times New Roman"/>
                <w:sz w:val="28"/>
              </w:rPr>
              <w:t>туру</w:t>
            </w:r>
            <w:r w:rsidR="00B70794">
              <w:rPr>
                <w:rFonts w:ascii="Times New Roman" w:hAnsi="Times New Roman"/>
                <w:sz w:val="28"/>
              </w:rPr>
              <w:t>.</w:t>
            </w:r>
          </w:p>
          <w:p w:rsidR="00852D2D" w:rsidRDefault="00852D2D" w:rsidP="00B70794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неиспра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ность</w:t>
            </w:r>
            <w:r w:rsidR="00B70794">
              <w:rPr>
                <w:rFonts w:ascii="Times New Roman" w:hAnsi="Times New Roman"/>
                <w:sz w:val="28"/>
              </w:rPr>
              <w:t>.</w:t>
            </w:r>
          </w:p>
          <w:p w:rsidR="00FC457E" w:rsidRDefault="00852D2D" w:rsidP="00B70794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Заменить предохран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тель</w:t>
            </w:r>
          </w:p>
        </w:tc>
      </w:tr>
      <w:tr w:rsidR="00852D2D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3528" w:type="dxa"/>
          </w:tcPr>
          <w:p w:rsidR="00852D2D" w:rsidRDefault="002809CC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 светосигнал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арматуры</w:t>
            </w:r>
            <w:r w:rsidR="00852D2D">
              <w:rPr>
                <w:rFonts w:ascii="Times New Roman" w:hAnsi="Times New Roman"/>
                <w:sz w:val="28"/>
              </w:rPr>
              <w:t xml:space="preserve"> "</w:t>
            </w:r>
            <w:r w:rsidR="00852D2D">
              <w:rPr>
                <w:rFonts w:ascii="Times New Roman" w:hAnsi="Times New Roman"/>
                <w:sz w:val="28"/>
                <w:lang w:val="en-US"/>
              </w:rPr>
              <w:t>t</w:t>
            </w:r>
            <w:r w:rsidR="00852D2D">
              <w:rPr>
                <w:rFonts w:ascii="Times New Roman" w:hAnsi="Times New Roman"/>
                <w:sz w:val="28"/>
                <w:vertAlign w:val="superscript"/>
                <w:lang w:val="en-US"/>
              </w:rPr>
              <w:t>o</w:t>
            </w:r>
            <w:r w:rsidR="00852D2D">
              <w:rPr>
                <w:rFonts w:ascii="Times New Roman" w:hAnsi="Times New Roman"/>
                <w:sz w:val="28"/>
              </w:rPr>
              <w:t>" (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Н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а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грев</w:t>
            </w:r>
            <w:r w:rsidR="00852D2D">
              <w:rPr>
                <w:rFonts w:ascii="Times New Roman" w:hAnsi="Times New Roman"/>
                <w:sz w:val="28"/>
              </w:rPr>
              <w:t>) го</w:t>
            </w:r>
            <w:r>
              <w:rPr>
                <w:rFonts w:ascii="Times New Roman" w:hAnsi="Times New Roman"/>
                <w:sz w:val="28"/>
              </w:rPr>
              <w:t xml:space="preserve">рит, </w:t>
            </w:r>
            <w:r w:rsidR="00852D2D">
              <w:rPr>
                <w:rFonts w:ascii="Times New Roman" w:hAnsi="Times New Roman"/>
                <w:sz w:val="28"/>
              </w:rPr>
              <w:t>вода не н</w:t>
            </w:r>
            <w:r w:rsidR="00852D2D">
              <w:rPr>
                <w:rFonts w:ascii="Times New Roman" w:hAnsi="Times New Roman"/>
                <w:sz w:val="28"/>
              </w:rPr>
              <w:t>а</w:t>
            </w:r>
            <w:r w:rsidR="00852D2D">
              <w:rPr>
                <w:rFonts w:ascii="Times New Roman" w:hAnsi="Times New Roman"/>
                <w:sz w:val="28"/>
              </w:rPr>
              <w:t>гревается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20" w:type="dxa"/>
          </w:tcPr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Неисправен пускатель.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Вышли из строя все</w:t>
            </w:r>
          </w:p>
          <w:p w:rsidR="00852D2D" w:rsidRDefault="00852D2D" w:rsidP="00E573F2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нагревательные элеме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ты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66" w:type="dxa"/>
          </w:tcPr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Заменить пуск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Заменить ТЭНы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2D2D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2D2D" w:rsidRDefault="00E50F13" w:rsidP="00E50F13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2809CC">
              <w:rPr>
                <w:rFonts w:ascii="Times New Roman" w:hAnsi="Times New Roman"/>
                <w:sz w:val="28"/>
              </w:rPr>
              <w:t>ндикатор светосигнал</w:t>
            </w:r>
            <w:r w:rsidR="002809CC">
              <w:rPr>
                <w:rFonts w:ascii="Times New Roman" w:hAnsi="Times New Roman"/>
                <w:sz w:val="28"/>
              </w:rPr>
              <w:t>ь</w:t>
            </w:r>
            <w:r w:rsidR="002809CC">
              <w:rPr>
                <w:rFonts w:ascii="Times New Roman" w:hAnsi="Times New Roman"/>
                <w:sz w:val="28"/>
              </w:rPr>
              <w:t>ной арматуры</w:t>
            </w:r>
            <w:r w:rsidR="00852D2D">
              <w:rPr>
                <w:rFonts w:ascii="Times New Roman" w:hAnsi="Times New Roman"/>
                <w:sz w:val="28"/>
              </w:rPr>
              <w:t xml:space="preserve"> "</w:t>
            </w:r>
            <w:r w:rsidR="00852D2D">
              <w:rPr>
                <w:rFonts w:ascii="Times New Roman" w:hAnsi="Times New Roman"/>
                <w:sz w:val="28"/>
                <w:lang w:val="en-US"/>
              </w:rPr>
              <w:t>t</w:t>
            </w:r>
            <w:r w:rsidR="00852D2D">
              <w:rPr>
                <w:rFonts w:ascii="Times New Roman" w:hAnsi="Times New Roman"/>
                <w:sz w:val="28"/>
                <w:vertAlign w:val="superscript"/>
                <w:lang w:val="en-US"/>
              </w:rPr>
              <w:t>o</w:t>
            </w:r>
            <w:r w:rsidR="00E573F2">
              <w:rPr>
                <w:rFonts w:ascii="Times New Roman" w:hAnsi="Times New Roman"/>
                <w:sz w:val="28"/>
              </w:rPr>
              <w:t xml:space="preserve">" </w:t>
            </w:r>
            <w:r w:rsidR="00852D2D">
              <w:rPr>
                <w:rFonts w:ascii="Times New Roman" w:hAnsi="Times New Roman"/>
                <w:sz w:val="28"/>
              </w:rPr>
              <w:t>(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Н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а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грев</w:t>
            </w:r>
            <w:r>
              <w:rPr>
                <w:rFonts w:ascii="Times New Roman" w:hAnsi="Times New Roman"/>
                <w:sz w:val="28"/>
              </w:rPr>
              <w:t xml:space="preserve">) горит, </w:t>
            </w:r>
            <w:r w:rsidR="00852D2D">
              <w:rPr>
                <w:rFonts w:ascii="Times New Roman" w:hAnsi="Times New Roman"/>
                <w:sz w:val="28"/>
              </w:rPr>
              <w:t>температ</w:t>
            </w:r>
            <w:r w:rsidR="00852D2D">
              <w:rPr>
                <w:rFonts w:ascii="Times New Roman" w:hAnsi="Times New Roman"/>
                <w:sz w:val="28"/>
              </w:rPr>
              <w:t>у</w:t>
            </w:r>
            <w:r w:rsidR="00852D2D">
              <w:rPr>
                <w:rFonts w:ascii="Times New Roman" w:hAnsi="Times New Roman"/>
                <w:sz w:val="28"/>
              </w:rPr>
              <w:t>ра воды низкая</w:t>
            </w:r>
            <w:r w:rsidR="000725D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20" w:type="dxa"/>
          </w:tcPr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Вышел из строя нагрев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тельный элемент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Поверхность нагрев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тель-ных элементов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крылась слоем накипи.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Большой расход воды.</w:t>
            </w:r>
          </w:p>
        </w:tc>
        <w:tc>
          <w:tcPr>
            <w:tcW w:w="3366" w:type="dxa"/>
          </w:tcPr>
          <w:p w:rsidR="00852D2D" w:rsidRDefault="00852D2D" w:rsidP="00B70794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Заменить неиспра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ный ТЭН, (Т</w:t>
            </w: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>Ны)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  <w:p w:rsidR="00B70794" w:rsidRDefault="00852D2D" w:rsidP="00852D2D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Очистить ТЭНы </w:t>
            </w:r>
            <w:r w:rsidR="00E50F1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 </w:t>
            </w:r>
          </w:p>
          <w:p w:rsidR="00852D2D" w:rsidRDefault="00515E29" w:rsidP="00852D2D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852D2D">
              <w:rPr>
                <w:rFonts w:ascii="Times New Roman" w:hAnsi="Times New Roman"/>
                <w:sz w:val="28"/>
              </w:rPr>
              <w:t>ак</w:t>
            </w:r>
            <w:r w:rsidR="00852D2D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пи.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</w:p>
          <w:p w:rsidR="00852D2D" w:rsidRDefault="00852D2D" w:rsidP="00852D2D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Уменьшить расход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ды</w:t>
            </w:r>
            <w:r w:rsidR="00515E29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52D2D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52D2D" w:rsidRDefault="00E573F2" w:rsidP="00E573F2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2809CC">
              <w:rPr>
                <w:rFonts w:ascii="Times New Roman" w:hAnsi="Times New Roman"/>
                <w:sz w:val="28"/>
              </w:rPr>
              <w:t>ндикатор светосигнал</w:t>
            </w:r>
            <w:r w:rsidR="002809CC">
              <w:rPr>
                <w:rFonts w:ascii="Times New Roman" w:hAnsi="Times New Roman"/>
                <w:sz w:val="28"/>
              </w:rPr>
              <w:t>ь</w:t>
            </w:r>
            <w:r w:rsidR="002809CC">
              <w:rPr>
                <w:rFonts w:ascii="Times New Roman" w:hAnsi="Times New Roman"/>
                <w:sz w:val="28"/>
              </w:rPr>
              <w:t>ной арматуры</w:t>
            </w:r>
            <w:r w:rsidR="00852D2D">
              <w:rPr>
                <w:rFonts w:ascii="Times New Roman" w:hAnsi="Times New Roman"/>
                <w:sz w:val="28"/>
              </w:rPr>
              <w:t xml:space="preserve"> "</w:t>
            </w:r>
            <w:r w:rsidR="00852D2D">
              <w:rPr>
                <w:rFonts w:ascii="Times New Roman" w:hAnsi="Times New Roman"/>
                <w:sz w:val="28"/>
                <w:lang w:val="en-US"/>
              </w:rPr>
              <w:t>I</w:t>
            </w:r>
            <w:r w:rsidR="00852D2D">
              <w:rPr>
                <w:rFonts w:ascii="Times New Roman" w:hAnsi="Times New Roman"/>
                <w:sz w:val="28"/>
              </w:rPr>
              <w:t>" (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Сеть</w:t>
            </w:r>
            <w:r w:rsidR="00852D2D"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</w:rPr>
              <w:t>г</w:t>
            </w:r>
            <w:r w:rsidR="00852D2D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рит, </w:t>
            </w:r>
            <w:r w:rsidR="00852D2D">
              <w:rPr>
                <w:rFonts w:ascii="Times New Roman" w:hAnsi="Times New Roman"/>
                <w:sz w:val="28"/>
              </w:rPr>
              <w:t>"</w:t>
            </w:r>
            <w:r w:rsidR="00852D2D">
              <w:rPr>
                <w:rFonts w:ascii="Times New Roman" w:hAnsi="Times New Roman"/>
                <w:sz w:val="28"/>
                <w:lang w:val="en-US"/>
              </w:rPr>
              <w:t>t</w:t>
            </w:r>
            <w:r w:rsidR="00852D2D">
              <w:rPr>
                <w:rFonts w:ascii="Times New Roman" w:hAnsi="Times New Roman"/>
                <w:sz w:val="28"/>
                <w:vertAlign w:val="superscript"/>
                <w:lang w:val="en-US"/>
              </w:rPr>
              <w:t>o</w:t>
            </w:r>
            <w:r w:rsidR="00852D2D">
              <w:rPr>
                <w:rFonts w:ascii="Times New Roman" w:hAnsi="Times New Roman"/>
                <w:sz w:val="28"/>
              </w:rPr>
              <w:t>" (</w:t>
            </w:r>
            <w:r w:rsidR="00852D2D" w:rsidRPr="005D7728">
              <w:rPr>
                <w:rFonts w:ascii="Times New Roman" w:hAnsi="Times New Roman"/>
                <w:caps/>
                <w:sz w:val="28"/>
                <w:szCs w:val="28"/>
              </w:rPr>
              <w:t>Нагрев</w:t>
            </w:r>
            <w:r w:rsidR="00852D2D">
              <w:rPr>
                <w:rFonts w:ascii="Times New Roman" w:hAnsi="Times New Roman"/>
                <w:sz w:val="28"/>
              </w:rPr>
              <w:t>) не горит, вода не нагрев</w:t>
            </w:r>
            <w:r w:rsidR="00852D2D">
              <w:rPr>
                <w:rFonts w:ascii="Times New Roman" w:hAnsi="Times New Roman"/>
                <w:sz w:val="28"/>
              </w:rPr>
              <w:t>а</w:t>
            </w:r>
            <w:r w:rsidR="00852D2D">
              <w:rPr>
                <w:rFonts w:ascii="Times New Roman" w:hAnsi="Times New Roman"/>
                <w:sz w:val="28"/>
              </w:rPr>
              <w:t>ется</w:t>
            </w:r>
            <w:r w:rsidR="000725D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20" w:type="dxa"/>
          </w:tcPr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Малый расход воды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  <w:p w:rsidR="00852D2D" w:rsidRDefault="00852D2D" w:rsidP="00852D2D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Засорен фильтр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  <w:p w:rsidR="00852D2D" w:rsidRDefault="00852D2D" w:rsidP="009954DC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Неисправен поточный выключатель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  <w:p w:rsidR="00852D2D" w:rsidRDefault="00852D2D" w:rsidP="00F754CA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Сработал термовыключ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66" w:type="dxa"/>
          </w:tcPr>
          <w:p w:rsidR="00E96016" w:rsidRDefault="00E96016" w:rsidP="00E96016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Увеличить расход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ды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E96016" w:rsidRDefault="00E96016" w:rsidP="00E96016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Очистить фильтр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E96016" w:rsidRDefault="00E96016" w:rsidP="00E573F2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Отрегулировать пото</w:t>
            </w:r>
            <w:r w:rsidR="00E573F2"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ный выключ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  <w:p w:rsidR="00852D2D" w:rsidRDefault="00E96016" w:rsidP="008E57CE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неисправно</w:t>
            </w:r>
            <w:r w:rsidR="00E573F2">
              <w:rPr>
                <w:rFonts w:ascii="Times New Roman" w:hAnsi="Times New Roman"/>
                <w:sz w:val="28"/>
              </w:rPr>
              <w:t xml:space="preserve">сть. </w:t>
            </w:r>
            <w:r>
              <w:rPr>
                <w:rFonts w:ascii="Times New Roman" w:hAnsi="Times New Roman"/>
                <w:sz w:val="28"/>
              </w:rPr>
              <w:t>Включить термовыкл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чатель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62A6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62A69" w:rsidRDefault="00A62A69" w:rsidP="00E573F2">
            <w:pPr>
              <w:pStyle w:val="a4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Расхода воды через водон</w:t>
            </w:r>
            <w:r>
              <w:rPr>
                <w:rFonts w:ascii="Times New Roman" w:hAnsi="Times New Roman"/>
                <w:sz w:val="28"/>
              </w:rPr>
              <w:t>а</w:t>
            </w:r>
            <w:r w:rsidR="00E573F2">
              <w:rPr>
                <w:rFonts w:ascii="Times New Roman" w:hAnsi="Times New Roman"/>
                <w:sz w:val="28"/>
              </w:rPr>
              <w:t>гре</w:t>
            </w:r>
            <w:r>
              <w:rPr>
                <w:rFonts w:ascii="Times New Roman" w:hAnsi="Times New Roman"/>
                <w:sz w:val="28"/>
              </w:rPr>
              <w:t xml:space="preserve">ватель нет, </w:t>
            </w:r>
            <w:r w:rsidR="002809CC">
              <w:rPr>
                <w:rFonts w:ascii="Times New Roman" w:hAnsi="Times New Roman"/>
                <w:sz w:val="28"/>
              </w:rPr>
              <w:t>индикатор свет</w:t>
            </w:r>
            <w:r w:rsidR="002809CC">
              <w:rPr>
                <w:rFonts w:ascii="Times New Roman" w:hAnsi="Times New Roman"/>
                <w:sz w:val="28"/>
              </w:rPr>
              <w:t>о</w:t>
            </w:r>
            <w:r w:rsidR="002809CC">
              <w:rPr>
                <w:rFonts w:ascii="Times New Roman" w:hAnsi="Times New Roman"/>
                <w:sz w:val="28"/>
              </w:rPr>
              <w:t>сигнальной арматуры</w:t>
            </w:r>
            <w:r>
              <w:rPr>
                <w:rFonts w:ascii="Times New Roman" w:hAnsi="Times New Roman"/>
                <w:sz w:val="28"/>
              </w:rPr>
              <w:t xml:space="preserve"> "</w:t>
            </w:r>
            <w:r>
              <w:rPr>
                <w:rFonts w:ascii="Times New Roman" w:hAnsi="Times New Roman"/>
                <w:sz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</w:rPr>
              <w:t>" (</w:t>
            </w:r>
            <w:r w:rsidRPr="005D7728">
              <w:rPr>
                <w:rFonts w:ascii="Times New Roman" w:hAnsi="Times New Roman"/>
                <w:caps/>
                <w:sz w:val="28"/>
                <w:szCs w:val="28"/>
              </w:rPr>
              <w:t>Нагрев</w:t>
            </w:r>
            <w:r>
              <w:rPr>
                <w:rFonts w:ascii="Times New Roman" w:hAnsi="Times New Roman"/>
                <w:sz w:val="28"/>
              </w:rPr>
              <w:t>)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рит:</w:t>
            </w:r>
          </w:p>
          <w:p w:rsidR="00A62A69" w:rsidRDefault="00A62A69" w:rsidP="00E573F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вода нагревается до те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пературы срабатывания 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мовыключателя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20" w:type="dxa"/>
          </w:tcPr>
          <w:p w:rsidR="00A62A69" w:rsidRDefault="00A62A69" w:rsidP="006F4660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Неисправен</w:t>
            </w:r>
            <w:r w:rsidR="006F466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поточный выключатель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  <w:p w:rsidR="00A62A69" w:rsidRDefault="00A62A69" w:rsidP="008C03C7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</w:p>
          <w:p w:rsidR="00A62A69" w:rsidRDefault="00A62A69" w:rsidP="008C03C7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Неисправен пускатель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66" w:type="dxa"/>
          </w:tcPr>
          <w:p w:rsidR="00D17FD1" w:rsidRDefault="00A62A69" w:rsidP="00D17FD1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Отрегулировать или 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менить поточный</w:t>
            </w:r>
            <w:r w:rsidR="009954D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62A69" w:rsidRDefault="009954DC" w:rsidP="00D17FD1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A62A69">
              <w:rPr>
                <w:rFonts w:ascii="Times New Roman" w:hAnsi="Times New Roman"/>
                <w:sz w:val="28"/>
              </w:rPr>
              <w:t>ыключ</w:t>
            </w:r>
            <w:r w:rsidR="00A62A69">
              <w:rPr>
                <w:rFonts w:ascii="Times New Roman" w:hAnsi="Times New Roman"/>
                <w:sz w:val="28"/>
              </w:rPr>
              <w:t>а</w:t>
            </w:r>
            <w:r w:rsidR="00A62A69">
              <w:rPr>
                <w:rFonts w:ascii="Times New Roman" w:hAnsi="Times New Roman"/>
                <w:sz w:val="28"/>
              </w:rPr>
              <w:t>тель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62A69" w:rsidRDefault="00A62A69" w:rsidP="008C03C7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Заменить пуск</w:t>
            </w:r>
            <w:r w:rsidR="00890CD2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62A6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62A69" w:rsidRDefault="00A62A69" w:rsidP="006F4660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Отключение нагрева в процессе отбора воды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20" w:type="dxa"/>
          </w:tcPr>
          <w:p w:rsidR="00A62A69" w:rsidRDefault="00A62A69" w:rsidP="008C03C7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Уменьшение расхода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ды через водонагреватель</w:t>
            </w:r>
          </w:p>
          <w:p w:rsidR="00A62A69" w:rsidRDefault="00A62A69" w:rsidP="008C03C7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Разрегулирован пото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ный выключатель</w:t>
            </w:r>
            <w:r w:rsidR="00E573F2">
              <w:rPr>
                <w:rFonts w:ascii="Times New Roman" w:hAnsi="Times New Roman"/>
                <w:sz w:val="28"/>
              </w:rPr>
              <w:t>.</w:t>
            </w:r>
          </w:p>
          <w:p w:rsidR="00321AD4" w:rsidRDefault="00321AD4" w:rsidP="008C03C7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</w:p>
          <w:p w:rsidR="00A62A69" w:rsidRDefault="00A62A69" w:rsidP="00F754CA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вход водонагревателя подана горячая или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догретая вода, сработал 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мовыключатель.</w:t>
            </w:r>
          </w:p>
        </w:tc>
        <w:tc>
          <w:tcPr>
            <w:tcW w:w="3366" w:type="dxa"/>
          </w:tcPr>
          <w:p w:rsidR="00A62A69" w:rsidRDefault="00A62A69" w:rsidP="008C03C7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Увеличить расход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ды</w:t>
            </w:r>
          </w:p>
          <w:p w:rsidR="00F754CA" w:rsidRDefault="00F754CA" w:rsidP="008C03C7">
            <w:pPr>
              <w:pStyle w:val="a4"/>
              <w:ind w:right="45"/>
              <w:jc w:val="both"/>
              <w:rPr>
                <w:rFonts w:ascii="Times New Roman" w:hAnsi="Times New Roman"/>
                <w:sz w:val="28"/>
              </w:rPr>
            </w:pPr>
          </w:p>
          <w:p w:rsidR="00A62A69" w:rsidRDefault="00A62A69" w:rsidP="00F754CA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Отрегулировать или 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менить поточный в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ключ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  <w:p w:rsidR="00A62A69" w:rsidRDefault="00A62A69" w:rsidP="00F754CA">
            <w:pPr>
              <w:pStyle w:val="a4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Включить термовыкл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чатель,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дать на вход </w:t>
            </w:r>
            <w:r w:rsidR="00AB473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холодную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ду</w:t>
            </w:r>
            <w:r w:rsidR="009954D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E573F2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A00C3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:rsidR="006F4660" w:rsidRDefault="006F4660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2733" w:rsidRPr="001E77E2" w:rsidRDefault="006F4660" w:rsidP="00533ED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432733" w:rsidRPr="001E77E2">
        <w:rPr>
          <w:rFonts w:ascii="Times New Roman" w:hAnsi="Times New Roman"/>
          <w:b/>
          <w:bCs/>
          <w:sz w:val="28"/>
          <w:szCs w:val="28"/>
        </w:rPr>
        <w:t>11 Свидетельство о приемке и продаже</w:t>
      </w:r>
    </w:p>
    <w:p w:rsidR="00432733" w:rsidRPr="001E77E2" w:rsidRDefault="00432733" w:rsidP="00533E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00C3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Электроводонагреватель проточный закрытый </w:t>
      </w:r>
      <w:r w:rsidR="00A62A6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ЭВПЗ-15</w:t>
      </w:r>
      <w:r w:rsidR="00A62A6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№ _______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соответствует </w:t>
      </w:r>
      <w:r w:rsidR="00A62A69">
        <w:rPr>
          <w:rFonts w:ascii="Times New Roman" w:hAnsi="Times New Roman"/>
          <w:sz w:val="28"/>
        </w:rPr>
        <w:t>требованиям ТУ РБ 14478107.007-94 "Электроводонагреватель проточный закрытый</w:t>
      </w:r>
      <w:r w:rsidR="00D609B8">
        <w:rPr>
          <w:rFonts w:ascii="Times New Roman" w:hAnsi="Times New Roman"/>
          <w:sz w:val="28"/>
        </w:rPr>
        <w:t xml:space="preserve"> ЭВПЗ-15</w:t>
      </w:r>
      <w:r w:rsidR="00A62A69">
        <w:rPr>
          <w:rFonts w:ascii="Times New Roman" w:hAnsi="Times New Roman"/>
          <w:sz w:val="28"/>
        </w:rPr>
        <w:t xml:space="preserve">" </w:t>
      </w:r>
      <w:r w:rsidR="00B613BC">
        <w:rPr>
          <w:rFonts w:ascii="Times New Roman" w:hAnsi="Times New Roman"/>
          <w:sz w:val="28"/>
        </w:rPr>
        <w:t xml:space="preserve"> </w:t>
      </w:r>
      <w:r w:rsidR="00A62A69">
        <w:rPr>
          <w:rFonts w:ascii="Times New Roman" w:hAnsi="Times New Roman"/>
          <w:sz w:val="28"/>
        </w:rPr>
        <w:t>и</w:t>
      </w:r>
      <w:r w:rsidR="00B613BC">
        <w:rPr>
          <w:rFonts w:ascii="Times New Roman" w:hAnsi="Times New Roman"/>
          <w:sz w:val="28"/>
        </w:rPr>
        <w:t xml:space="preserve"> </w:t>
      </w:r>
      <w:r w:rsidR="00A62A69">
        <w:rPr>
          <w:rFonts w:ascii="Times New Roman" w:hAnsi="Times New Roman"/>
          <w:sz w:val="28"/>
        </w:rPr>
        <w:t xml:space="preserve"> признан годным для эксплуатации.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00C3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Дата изготовления _____________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A00C3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Штамп ОТК </w:t>
      </w:r>
    </w:p>
    <w:p w:rsidR="00432733" w:rsidRDefault="00432733" w:rsidP="00533ED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A00C3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Продан ____________________________________________________</w:t>
      </w:r>
    </w:p>
    <w:p w:rsidR="00432733" w:rsidRPr="00A62A69" w:rsidRDefault="00432733" w:rsidP="00533ED1">
      <w:pPr>
        <w:pStyle w:val="a4"/>
        <w:ind w:right="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Pr="00A62A69">
        <w:rPr>
          <w:rFonts w:ascii="Times New Roman" w:hAnsi="Times New Roman"/>
          <w:szCs w:val="24"/>
        </w:rPr>
        <w:t>наименование предприятия торговли</w:t>
      </w:r>
    </w:p>
    <w:p w:rsidR="00432733" w:rsidRPr="00A62A69" w:rsidRDefault="00432733" w:rsidP="00533ED1">
      <w:pPr>
        <w:pStyle w:val="a4"/>
        <w:ind w:right="45"/>
        <w:jc w:val="both"/>
        <w:rPr>
          <w:rFonts w:ascii="Times New Roman" w:hAnsi="Times New Roman"/>
          <w:szCs w:val="24"/>
        </w:rPr>
      </w:pP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00C3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Дата продажи ______________________________________________</w:t>
      </w:r>
    </w:p>
    <w:p w:rsidR="00432733" w:rsidRPr="00A62A69" w:rsidRDefault="00432733" w:rsidP="00533ED1">
      <w:pPr>
        <w:pStyle w:val="a4"/>
        <w:ind w:right="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A62A69">
        <w:rPr>
          <w:rFonts w:ascii="Times New Roman" w:hAnsi="Times New Roman"/>
          <w:sz w:val="28"/>
        </w:rPr>
        <w:t xml:space="preserve">                              </w:t>
      </w:r>
      <w:r w:rsidRPr="00A62A69">
        <w:rPr>
          <w:rFonts w:ascii="Times New Roman" w:hAnsi="Times New Roman"/>
          <w:szCs w:val="24"/>
        </w:rPr>
        <w:t>подпись</w:t>
      </w:r>
    </w:p>
    <w:p w:rsidR="009F5878" w:rsidRDefault="00432733" w:rsidP="00533B5E">
      <w:pPr>
        <w:pStyle w:val="a4"/>
        <w:ind w:right="45"/>
        <w:jc w:val="both"/>
        <w:rPr>
          <w:rFonts w:ascii="Times New Roman" w:hAnsi="Times New Roman"/>
          <w:sz w:val="28"/>
          <w:szCs w:val="28"/>
        </w:rPr>
      </w:pPr>
      <w:r w:rsidRPr="00A62A69">
        <w:rPr>
          <w:rFonts w:ascii="Times New Roman" w:hAnsi="Times New Roman"/>
          <w:szCs w:val="24"/>
        </w:rPr>
        <w:t xml:space="preserve">            </w:t>
      </w:r>
      <w:r w:rsidR="009F5878">
        <w:rPr>
          <w:rFonts w:ascii="Times New Roman" w:hAnsi="Times New Roman"/>
          <w:sz w:val="28"/>
          <w:szCs w:val="28"/>
        </w:rPr>
        <w:t>М.П.</w:t>
      </w:r>
      <w:r w:rsidR="001E77E2">
        <w:rPr>
          <w:rFonts w:ascii="Times New Roman" w:hAnsi="Times New Roman"/>
          <w:sz w:val="28"/>
          <w:szCs w:val="28"/>
        </w:rPr>
        <w:t xml:space="preserve"> </w:t>
      </w:r>
    </w:p>
    <w:p w:rsidR="009F5878" w:rsidRDefault="009F5878" w:rsidP="00533ED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733" w:rsidRPr="006913B5" w:rsidRDefault="00432733" w:rsidP="00533ED1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913B5">
        <w:rPr>
          <w:rFonts w:ascii="Times New Roman" w:hAnsi="Times New Roman"/>
          <w:b/>
          <w:bCs/>
          <w:sz w:val="28"/>
          <w:szCs w:val="28"/>
        </w:rPr>
        <w:t>12</w:t>
      </w:r>
      <w:r w:rsidR="00A62A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13B5">
        <w:rPr>
          <w:rFonts w:ascii="Times New Roman" w:hAnsi="Times New Roman"/>
          <w:b/>
          <w:bCs/>
          <w:sz w:val="28"/>
          <w:szCs w:val="28"/>
        </w:rPr>
        <w:t xml:space="preserve"> Гарантии изготовителя</w:t>
      </w:r>
    </w:p>
    <w:p w:rsidR="00432733" w:rsidRPr="006913B5" w:rsidRDefault="00432733" w:rsidP="00533ED1">
      <w:pPr>
        <w:pStyle w:val="a4"/>
        <w:ind w:right="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 xml:space="preserve"> </w:t>
      </w:r>
      <w:r w:rsidR="00432733">
        <w:rPr>
          <w:rFonts w:ascii="Times New Roman" w:hAnsi="Times New Roman"/>
          <w:sz w:val="28"/>
        </w:rPr>
        <w:t>Изготовитель гарантирует нормальную работу водонагревателя при усл</w:t>
      </w:r>
      <w:r w:rsidR="00432733">
        <w:rPr>
          <w:rFonts w:ascii="Times New Roman" w:hAnsi="Times New Roman"/>
          <w:sz w:val="28"/>
        </w:rPr>
        <w:t>о</w:t>
      </w:r>
      <w:r w:rsidR="00432733">
        <w:rPr>
          <w:rFonts w:ascii="Times New Roman" w:hAnsi="Times New Roman"/>
          <w:sz w:val="28"/>
        </w:rPr>
        <w:t>вии соблюдения правил установки, эксплу</w:t>
      </w:r>
      <w:r w:rsidR="00432733">
        <w:rPr>
          <w:rFonts w:ascii="Times New Roman" w:hAnsi="Times New Roman"/>
          <w:sz w:val="28"/>
        </w:rPr>
        <w:t>а</w:t>
      </w:r>
      <w:r w:rsidR="00432733">
        <w:rPr>
          <w:rFonts w:ascii="Times New Roman" w:hAnsi="Times New Roman"/>
          <w:sz w:val="28"/>
        </w:rPr>
        <w:t>тации,  технического обслуживания и хранения согласно настоящему руководству по эксплуатации. Гаранти</w:t>
      </w:r>
      <w:r w:rsidR="00432733">
        <w:rPr>
          <w:rFonts w:ascii="Times New Roman" w:hAnsi="Times New Roman"/>
          <w:sz w:val="28"/>
        </w:rPr>
        <w:t>й</w:t>
      </w:r>
      <w:r w:rsidR="00432733">
        <w:rPr>
          <w:rFonts w:ascii="Times New Roman" w:hAnsi="Times New Roman"/>
          <w:sz w:val="28"/>
        </w:rPr>
        <w:t xml:space="preserve">ный срок </w:t>
      </w:r>
      <w:r w:rsidR="004E1489">
        <w:rPr>
          <w:rFonts w:ascii="Times New Roman" w:hAnsi="Times New Roman"/>
          <w:sz w:val="28"/>
        </w:rPr>
        <w:t>–</w:t>
      </w:r>
      <w:r w:rsidR="00432733">
        <w:rPr>
          <w:rFonts w:ascii="Times New Roman" w:hAnsi="Times New Roman"/>
          <w:sz w:val="28"/>
        </w:rPr>
        <w:t xml:space="preserve"> 12 месяцев со дня продажи потребителю.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 xml:space="preserve"> </w:t>
      </w:r>
      <w:r w:rsidR="00432733">
        <w:rPr>
          <w:rFonts w:ascii="Times New Roman" w:hAnsi="Times New Roman"/>
          <w:sz w:val="28"/>
        </w:rPr>
        <w:t>При отсутствии даты продажи и штампа предприятия торговли гаранти</w:t>
      </w:r>
      <w:r w:rsidR="00432733">
        <w:rPr>
          <w:rFonts w:ascii="Times New Roman" w:hAnsi="Times New Roman"/>
          <w:sz w:val="28"/>
        </w:rPr>
        <w:t>й</w:t>
      </w:r>
      <w:r w:rsidR="00432733">
        <w:rPr>
          <w:rFonts w:ascii="Times New Roman" w:hAnsi="Times New Roman"/>
          <w:sz w:val="28"/>
        </w:rPr>
        <w:t>ный срок исчисляется со дня изготовления водонагревателя.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 xml:space="preserve"> </w:t>
      </w:r>
      <w:r w:rsidR="00432733">
        <w:rPr>
          <w:rFonts w:ascii="Times New Roman" w:hAnsi="Times New Roman"/>
          <w:sz w:val="28"/>
        </w:rPr>
        <w:t>В течение гарантийного срока изготовитель безвозмездно проводит ремонт по предъявлению потребителем заполненного гарантийн</w:t>
      </w:r>
      <w:r w:rsidR="00432733">
        <w:rPr>
          <w:rFonts w:ascii="Times New Roman" w:hAnsi="Times New Roman"/>
          <w:sz w:val="28"/>
        </w:rPr>
        <w:t>о</w:t>
      </w:r>
      <w:r w:rsidR="00432733">
        <w:rPr>
          <w:rFonts w:ascii="Times New Roman" w:hAnsi="Times New Roman"/>
          <w:sz w:val="28"/>
        </w:rPr>
        <w:t>го талона с отметкой даты продажи.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Претензии по комплектности водонагревателя изготовителем не приним</w:t>
      </w:r>
      <w:r w:rsidR="00432733">
        <w:rPr>
          <w:rFonts w:ascii="Times New Roman" w:hAnsi="Times New Roman"/>
          <w:sz w:val="28"/>
        </w:rPr>
        <w:t>а</w:t>
      </w:r>
      <w:r w:rsidR="00432733">
        <w:rPr>
          <w:rFonts w:ascii="Times New Roman" w:hAnsi="Times New Roman"/>
          <w:sz w:val="28"/>
        </w:rPr>
        <w:t>ются.</w:t>
      </w:r>
    </w:p>
    <w:p w:rsidR="00432733" w:rsidRDefault="000C7F4A" w:rsidP="00533ED1">
      <w:pPr>
        <w:pStyle w:val="a4"/>
        <w:ind w:left="225"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203A1">
        <w:rPr>
          <w:rFonts w:ascii="Times New Roman" w:hAnsi="Times New Roman"/>
          <w:sz w:val="28"/>
        </w:rPr>
        <w:t xml:space="preserve">ВНИМАНИЕ: </w:t>
      </w:r>
      <w:r w:rsidR="00432733">
        <w:rPr>
          <w:rFonts w:ascii="Times New Roman" w:hAnsi="Times New Roman"/>
          <w:sz w:val="28"/>
        </w:rPr>
        <w:t>ПРОВЕРЯЙТЕ КОМПЛЕКТНОСТЬ ВОДОНАГРЕВАТЕЛЯ ПРИ П</w:t>
      </w:r>
      <w:r w:rsidR="00432733">
        <w:rPr>
          <w:rFonts w:ascii="Times New Roman" w:hAnsi="Times New Roman"/>
          <w:sz w:val="28"/>
        </w:rPr>
        <w:t>О</w:t>
      </w:r>
      <w:r w:rsidR="00432733">
        <w:rPr>
          <w:rFonts w:ascii="Times New Roman" w:hAnsi="Times New Roman"/>
          <w:sz w:val="28"/>
        </w:rPr>
        <w:t>КУПКЕ ЕГО В МАГАЗИНЕ.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Претензии изготовителем не принимаются: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- в случае установки и ремонта водонагревателя лицами, не имеющими на это соответству</w:t>
      </w:r>
      <w:r w:rsidR="00432733">
        <w:rPr>
          <w:rFonts w:ascii="Times New Roman" w:hAnsi="Times New Roman"/>
          <w:sz w:val="28"/>
        </w:rPr>
        <w:t>ю</w:t>
      </w:r>
      <w:r w:rsidR="00432733">
        <w:rPr>
          <w:rFonts w:ascii="Times New Roman" w:hAnsi="Times New Roman"/>
          <w:sz w:val="28"/>
        </w:rPr>
        <w:t>щего разрешения;</w:t>
      </w:r>
    </w:p>
    <w:p w:rsidR="00432733" w:rsidRDefault="00432733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203A1">
        <w:rPr>
          <w:rFonts w:ascii="Times New Roman" w:hAnsi="Times New Roman"/>
          <w:sz w:val="28"/>
        </w:rPr>
        <w:t xml:space="preserve">  </w:t>
      </w:r>
      <w:r w:rsidR="008203A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при  нарушении сроков технического обслуживания, установленных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стоящим руководством;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- по комплектности водонагревателя.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Заполнение гарантийного тал</w:t>
      </w:r>
      <w:r w:rsidR="00432733">
        <w:rPr>
          <w:rFonts w:ascii="Times New Roman" w:hAnsi="Times New Roman"/>
          <w:sz w:val="28"/>
        </w:rPr>
        <w:t>о</w:t>
      </w:r>
      <w:r w:rsidR="00432733">
        <w:rPr>
          <w:rFonts w:ascii="Times New Roman" w:hAnsi="Times New Roman"/>
          <w:sz w:val="28"/>
        </w:rPr>
        <w:t>на при продаже обязательно.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После истечения срока службы возможно дальнейшее использование вод</w:t>
      </w:r>
      <w:r w:rsidR="00432733">
        <w:rPr>
          <w:rFonts w:ascii="Times New Roman" w:hAnsi="Times New Roman"/>
          <w:sz w:val="28"/>
        </w:rPr>
        <w:t>о</w:t>
      </w:r>
      <w:r w:rsidR="00432733">
        <w:rPr>
          <w:rFonts w:ascii="Times New Roman" w:hAnsi="Times New Roman"/>
          <w:sz w:val="28"/>
        </w:rPr>
        <w:t>нагревателя после проведения ревизии его технического состояния и замены и</w:t>
      </w:r>
      <w:r w:rsidR="00432733">
        <w:rPr>
          <w:rFonts w:ascii="Times New Roman" w:hAnsi="Times New Roman"/>
          <w:sz w:val="28"/>
        </w:rPr>
        <w:t>з</w:t>
      </w:r>
      <w:r w:rsidR="00432733">
        <w:rPr>
          <w:rFonts w:ascii="Times New Roman" w:hAnsi="Times New Roman"/>
          <w:sz w:val="28"/>
        </w:rPr>
        <w:t>ношенных деталей и комплектующих изделий специалистами ремонтного пре</w:t>
      </w:r>
      <w:r w:rsidR="00432733">
        <w:rPr>
          <w:rFonts w:ascii="Times New Roman" w:hAnsi="Times New Roman"/>
          <w:sz w:val="28"/>
        </w:rPr>
        <w:t>д</w:t>
      </w:r>
      <w:r w:rsidR="00432733">
        <w:rPr>
          <w:rFonts w:ascii="Times New Roman" w:hAnsi="Times New Roman"/>
          <w:sz w:val="28"/>
        </w:rPr>
        <w:t>приятия.</w:t>
      </w:r>
    </w:p>
    <w:p w:rsidR="00432733" w:rsidRDefault="008203A1" w:rsidP="00533ED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 w:rsidR="00432733">
        <w:rPr>
          <w:rFonts w:ascii="Times New Roman" w:hAnsi="Times New Roman"/>
          <w:sz w:val="28"/>
        </w:rPr>
        <w:t>При невыполнении указанного выше не гарантируется безопасная работа водонагревателя, возможен частый выход из строя и неэффективная его раб</w:t>
      </w:r>
      <w:r w:rsidR="00432733">
        <w:rPr>
          <w:rFonts w:ascii="Times New Roman" w:hAnsi="Times New Roman"/>
          <w:sz w:val="28"/>
        </w:rPr>
        <w:t>о</w:t>
      </w:r>
      <w:r w:rsidR="00432733">
        <w:rPr>
          <w:rFonts w:ascii="Times New Roman" w:hAnsi="Times New Roman"/>
          <w:sz w:val="28"/>
        </w:rPr>
        <w:t>та.</w:t>
      </w:r>
    </w:p>
    <w:p w:rsidR="008203A1" w:rsidRDefault="00432733" w:rsidP="008203A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Порядок возврата дефектного изделия:</w:t>
      </w:r>
    </w:p>
    <w:p w:rsidR="00364750" w:rsidRDefault="008203A1" w:rsidP="008203A1">
      <w:pPr>
        <w:pStyle w:val="a4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62A69">
        <w:rPr>
          <w:rFonts w:ascii="Times New Roman" w:hAnsi="Times New Roman"/>
          <w:sz w:val="28"/>
        </w:rPr>
        <w:t>-</w:t>
      </w:r>
      <w:r w:rsidR="00364750">
        <w:rPr>
          <w:rFonts w:ascii="Times New Roman" w:hAnsi="Times New Roman"/>
          <w:sz w:val="28"/>
        </w:rPr>
        <w:t xml:space="preserve"> </w:t>
      </w:r>
      <w:r w:rsidR="00A62A69">
        <w:rPr>
          <w:rFonts w:ascii="Times New Roman" w:hAnsi="Times New Roman"/>
          <w:sz w:val="28"/>
        </w:rPr>
        <w:t>д</w:t>
      </w:r>
      <w:r w:rsidR="00432733">
        <w:rPr>
          <w:rFonts w:ascii="Times New Roman" w:hAnsi="Times New Roman"/>
          <w:sz w:val="28"/>
        </w:rPr>
        <w:t>ефектное изделие принимает</w:t>
      </w:r>
      <w:r w:rsidR="00364750">
        <w:rPr>
          <w:rFonts w:ascii="Times New Roman" w:hAnsi="Times New Roman"/>
          <w:sz w:val="28"/>
        </w:rPr>
        <w:t>ся на замену только комплектным;</w:t>
      </w:r>
      <w:r w:rsidR="00432733">
        <w:rPr>
          <w:rFonts w:ascii="Times New Roman" w:hAnsi="Times New Roman"/>
          <w:sz w:val="28"/>
        </w:rPr>
        <w:t xml:space="preserve"> </w:t>
      </w:r>
    </w:p>
    <w:p w:rsidR="00432733" w:rsidRDefault="0036475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32733">
        <w:rPr>
          <w:rFonts w:ascii="Times New Roman" w:hAnsi="Times New Roman"/>
          <w:sz w:val="28"/>
        </w:rPr>
        <w:t>при отсутствии царапин, сколов и других дефектов внешнего вида, об</w:t>
      </w:r>
      <w:r w:rsidR="00432733">
        <w:rPr>
          <w:rFonts w:ascii="Times New Roman" w:hAnsi="Times New Roman"/>
          <w:sz w:val="28"/>
        </w:rPr>
        <w:t>у</w:t>
      </w:r>
      <w:r w:rsidR="00432733">
        <w:rPr>
          <w:rFonts w:ascii="Times New Roman" w:hAnsi="Times New Roman"/>
          <w:sz w:val="28"/>
        </w:rPr>
        <w:t>словленных эксплуатацией изделия потреб</w:t>
      </w:r>
      <w:r w:rsidR="00432733">
        <w:rPr>
          <w:rFonts w:ascii="Times New Roman" w:hAnsi="Times New Roman"/>
          <w:sz w:val="28"/>
        </w:rPr>
        <w:t>и</w:t>
      </w:r>
      <w:r w:rsidR="00432733">
        <w:rPr>
          <w:rFonts w:ascii="Times New Roman" w:hAnsi="Times New Roman"/>
          <w:sz w:val="28"/>
        </w:rPr>
        <w:t>телем.</w:t>
      </w: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45" w:firstLine="708"/>
        <w:jc w:val="both"/>
        <w:rPr>
          <w:rFonts w:ascii="Times New Roman" w:hAnsi="Times New Roman"/>
          <w:sz w:val="28"/>
        </w:rPr>
      </w:pPr>
    </w:p>
    <w:p w:rsidR="00432733" w:rsidRDefault="00432733" w:rsidP="005268AA">
      <w:pPr>
        <w:pStyle w:val="1"/>
        <w:ind w:left="2835"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  <w:r w:rsidR="00172AF1">
        <w:rPr>
          <w:rFonts w:ascii="Times New Roman" w:hAnsi="Times New Roman"/>
          <w:b/>
          <w:sz w:val="28"/>
        </w:rPr>
        <w:t>А</w:t>
      </w:r>
    </w:p>
    <w:p w:rsidR="00432733" w:rsidRDefault="00432733" w:rsidP="00533ED1">
      <w:pPr>
        <w:pStyle w:val="1"/>
        <w:ind w:left="2835" w:right="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3.3pt;margin-top:-29.7pt;width:169.15pt;height:756pt;z-index:251655680" o:allowincell="f" filled="f" stroked="f">
            <v:textbox style="layout-flow:vertical;mso-layout-flow-alt:bottom-to-top;mso-next-textbox:#_x0000_s1031">
              <w:txbxContent>
                <w:p w:rsidR="00432733" w:rsidRDefault="00432733">
                  <w:pPr>
                    <w:pStyle w:val="3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Корешок талона  №1</w:t>
                  </w:r>
                </w:p>
                <w:p w:rsidR="00432733" w:rsidRDefault="0043273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на гарантийный ремонт электроводонагревателя  ЭВПЗ-15</w:t>
                  </w:r>
                </w:p>
                <w:p w:rsidR="00432733" w:rsidRDefault="0043273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Изъят   </w:t>
                  </w:r>
                  <w:r w:rsidR="006F2AFA">
                    <w:rPr>
                      <w:sz w:val="28"/>
                    </w:rPr>
                    <w:t>"</w:t>
                  </w:r>
                  <w:r>
                    <w:rPr>
                      <w:sz w:val="28"/>
                    </w:rPr>
                    <w:t>___</w:t>
                  </w:r>
                  <w:r w:rsidR="006F2AFA">
                    <w:rPr>
                      <w:sz w:val="28"/>
                    </w:rPr>
                    <w:t>"</w:t>
                  </w:r>
                  <w:r>
                    <w:rPr>
                      <w:sz w:val="28"/>
                    </w:rPr>
                    <w:t>___________ 200   г.              Выполнены работы ________________________</w:t>
                  </w:r>
                </w:p>
                <w:p w:rsidR="00432733" w:rsidRDefault="0043273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Исполнитель_____________                        ________________________________________</w:t>
                  </w:r>
                </w:p>
                <w:p w:rsidR="00432733" w:rsidRPr="00172AF1" w:rsidRDefault="00432733">
                  <w:pPr>
                    <w:jc w:val="both"/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             </w:t>
                  </w:r>
                  <w:r w:rsidRPr="00172AF1">
                    <w:t>подпись                               ________________________________________</w:t>
                  </w:r>
                </w:p>
                <w:p w:rsidR="00432733" w:rsidRDefault="00432733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  <w:r w:rsidRPr="00172AF1">
                    <w:t xml:space="preserve"> </w:t>
                  </w:r>
                  <w:r w:rsidRPr="00172AF1">
                    <w:tab/>
                  </w:r>
                  <w:r w:rsidRPr="00172AF1">
                    <w:tab/>
                  </w:r>
                  <w:r w:rsidRPr="00172AF1">
                    <w:tab/>
                    <w:t xml:space="preserve">                                      </w:t>
                  </w:r>
                  <w:r>
                    <w:rPr>
                      <w:sz w:val="28"/>
                    </w:rPr>
                    <w:t xml:space="preserve">                                             М.П.</w:t>
                  </w:r>
                </w:p>
                <w:p w:rsidR="00432733" w:rsidRDefault="00432733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---------------------------------------------------------------------------------------------------------</w:t>
                  </w:r>
                </w:p>
                <w:p w:rsidR="00432733" w:rsidRPr="00172AF1" w:rsidRDefault="00432733">
                  <w:pPr>
                    <w:pBdr>
                      <w:bottom w:val="single" w:sz="6" w:space="0" w:color="auto"/>
                    </w:pBdr>
                    <w:ind w:firstLine="720"/>
                    <w:jc w:val="both"/>
                  </w:pPr>
                  <w:r w:rsidRPr="00172AF1">
                    <w:t xml:space="preserve">                  Линия отреза</w:t>
                  </w:r>
                </w:p>
              </w:txbxContent>
            </v:textbox>
          </v:shape>
        </w:pict>
      </w:r>
    </w:p>
    <w:p w:rsidR="00432733" w:rsidRDefault="00432733" w:rsidP="00172AF1">
      <w:pPr>
        <w:ind w:left="2835"/>
        <w:jc w:val="center"/>
        <w:rPr>
          <w:sz w:val="28"/>
        </w:rPr>
      </w:pPr>
      <w:r>
        <w:rPr>
          <w:sz w:val="28"/>
        </w:rPr>
        <w:t>Республиканское унитарное предприятие</w:t>
      </w:r>
    </w:p>
    <w:p w:rsidR="00432733" w:rsidRDefault="00432733" w:rsidP="00172AF1">
      <w:pPr>
        <w:pStyle w:val="5"/>
        <w:spacing w:line="240" w:lineRule="auto"/>
        <w:ind w:left="2835" w:right="0"/>
      </w:pPr>
      <w:r>
        <w:t>"Гродненский завод торгового машиностроения"</w:t>
      </w:r>
    </w:p>
    <w:p w:rsidR="00432733" w:rsidRDefault="00432733" w:rsidP="00172AF1">
      <w:pPr>
        <w:ind w:left="2835"/>
        <w:jc w:val="center"/>
        <w:rPr>
          <w:sz w:val="28"/>
        </w:rPr>
      </w:pPr>
      <w:r>
        <w:rPr>
          <w:sz w:val="28"/>
        </w:rPr>
        <w:t>230023, Республика Беларусь, г. Гродно,</w:t>
      </w:r>
    </w:p>
    <w:p w:rsidR="00432733" w:rsidRDefault="00432733" w:rsidP="00172AF1">
      <w:pPr>
        <w:ind w:left="2835"/>
        <w:jc w:val="center"/>
        <w:rPr>
          <w:sz w:val="28"/>
        </w:rPr>
      </w:pPr>
      <w:r>
        <w:rPr>
          <w:sz w:val="28"/>
        </w:rPr>
        <w:t>ул. Тимирязева, 16</w:t>
      </w: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pStyle w:val="4"/>
        <w:ind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ТАЛОН №1 НА ГАРАНТИЙНЫЙ РЕМОНТ</w:t>
      </w: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1 Электроводонагреватель  ЭВПЗ-15 №________ 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___________________________________________                   </w:t>
      </w:r>
    </w:p>
    <w:p w:rsidR="00432733" w:rsidRDefault="00432733" w:rsidP="00533ED1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              </w:t>
      </w:r>
      <w:r w:rsidR="00172AF1">
        <w:rPr>
          <w:sz w:val="20"/>
        </w:rPr>
        <w:t xml:space="preserve">           месяц, год выпуска</w:t>
      </w:r>
    </w:p>
    <w:p w:rsidR="00432733" w:rsidRDefault="00432733" w:rsidP="00533ED1">
      <w:pPr>
        <w:ind w:left="2835"/>
        <w:jc w:val="both"/>
        <w:rPr>
          <w:sz w:val="20"/>
        </w:rPr>
      </w:pPr>
    </w:p>
    <w:p w:rsidR="00432733" w:rsidRDefault="00432733" w:rsidP="00533ED1">
      <w:pPr>
        <w:pStyle w:val="8"/>
        <w:jc w:val="both"/>
      </w:pPr>
      <w:r>
        <w:t xml:space="preserve">   Штамп ОТК</w:t>
      </w: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2 __________________________________________</w:t>
      </w:r>
    </w:p>
    <w:p w:rsidR="00432733" w:rsidRDefault="00432733" w:rsidP="00533ED1">
      <w:pPr>
        <w:ind w:left="2835"/>
        <w:jc w:val="both"/>
      </w:pPr>
      <w:r>
        <w:rPr>
          <w:sz w:val="28"/>
        </w:rPr>
        <w:t xml:space="preserve">  </w:t>
      </w:r>
      <w:r>
        <w:t>дата продажи  (поставки) изделия продавцом (поставщиком)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                                                    _________________</w:t>
      </w:r>
    </w:p>
    <w:p w:rsidR="00432733" w:rsidRDefault="00432733" w:rsidP="00533ED1">
      <w:pPr>
        <w:ind w:left="2835"/>
        <w:jc w:val="both"/>
        <w:rPr>
          <w:sz w:val="20"/>
        </w:rPr>
      </w:pPr>
      <w:r>
        <w:t xml:space="preserve"> </w:t>
      </w:r>
      <w:r>
        <w:rPr>
          <w:sz w:val="28"/>
        </w:rPr>
        <w:t>М.П</w:t>
      </w:r>
      <w:r>
        <w:rPr>
          <w:sz w:val="20"/>
        </w:rPr>
        <w:t xml:space="preserve">.                                                                           </w:t>
      </w:r>
      <w:r w:rsidR="00172AF1">
        <w:rPr>
          <w:sz w:val="20"/>
        </w:rPr>
        <w:t xml:space="preserve">   подпись</w:t>
      </w:r>
    </w:p>
    <w:p w:rsidR="00432733" w:rsidRDefault="00432733" w:rsidP="00533ED1">
      <w:pPr>
        <w:ind w:left="2835"/>
        <w:jc w:val="both"/>
        <w:rPr>
          <w:sz w:val="20"/>
        </w:rPr>
      </w:pPr>
      <w:r>
        <w:rPr>
          <w:sz w:val="20"/>
        </w:rPr>
        <w:t xml:space="preserve"> 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3 __________________________________________</w:t>
      </w:r>
    </w:p>
    <w:p w:rsidR="00432733" w:rsidRDefault="00432733" w:rsidP="0063010F">
      <w:pPr>
        <w:ind w:left="2835"/>
        <w:jc w:val="center"/>
      </w:pPr>
      <w:r>
        <w:rPr>
          <w:sz w:val="18"/>
        </w:rPr>
        <w:t>дата ввода изделия в эксплуатацию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                                                    _________________</w:t>
      </w:r>
    </w:p>
    <w:p w:rsidR="00432733" w:rsidRDefault="00432733" w:rsidP="00533ED1">
      <w:pPr>
        <w:ind w:left="2835"/>
        <w:jc w:val="both"/>
        <w:rPr>
          <w:sz w:val="20"/>
        </w:rPr>
      </w:pPr>
      <w:r>
        <w:t xml:space="preserve"> </w:t>
      </w:r>
      <w:r>
        <w:rPr>
          <w:sz w:val="28"/>
        </w:rPr>
        <w:t>М.П</w:t>
      </w:r>
      <w:r>
        <w:rPr>
          <w:sz w:val="20"/>
        </w:rPr>
        <w:t xml:space="preserve">.                                                                           </w:t>
      </w:r>
      <w:r w:rsidR="00172AF1">
        <w:rPr>
          <w:sz w:val="20"/>
        </w:rPr>
        <w:t xml:space="preserve"> </w:t>
      </w:r>
      <w:r>
        <w:rPr>
          <w:sz w:val="20"/>
        </w:rPr>
        <w:t xml:space="preserve">  </w:t>
      </w:r>
      <w:r w:rsidR="00172AF1">
        <w:rPr>
          <w:sz w:val="20"/>
        </w:rPr>
        <w:t>подпись</w:t>
      </w: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Выполнены работы ________________________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pStyle w:val="6"/>
        <w:jc w:val="both"/>
        <w:rPr>
          <w:sz w:val="28"/>
        </w:rPr>
      </w:pPr>
      <w:r>
        <w:t xml:space="preserve">   </w:t>
      </w:r>
      <w:r>
        <w:rPr>
          <w:sz w:val="28"/>
        </w:rPr>
        <w:t xml:space="preserve">Исполнитель                                       </w:t>
      </w:r>
      <w:r w:rsidR="005268AA">
        <w:rPr>
          <w:sz w:val="28"/>
        </w:rPr>
        <w:t xml:space="preserve">  </w:t>
      </w:r>
      <w:r>
        <w:rPr>
          <w:sz w:val="28"/>
        </w:rPr>
        <w:t xml:space="preserve"> Владелец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                  __________________</w:t>
      </w:r>
    </w:p>
    <w:p w:rsidR="00432733" w:rsidRDefault="00432733" w:rsidP="00533ED1">
      <w:pPr>
        <w:ind w:left="2835"/>
        <w:jc w:val="both"/>
        <w:rPr>
          <w:sz w:val="20"/>
        </w:rPr>
      </w:pPr>
      <w:r>
        <w:rPr>
          <w:sz w:val="28"/>
        </w:rPr>
        <w:t xml:space="preserve">   </w:t>
      </w:r>
      <w:r>
        <w:rPr>
          <w:sz w:val="20"/>
        </w:rPr>
        <w:t xml:space="preserve">фамилия, имя, отчество                                                  </w:t>
      </w:r>
      <w:r w:rsidR="00172AF1">
        <w:rPr>
          <w:sz w:val="20"/>
        </w:rPr>
        <w:t xml:space="preserve"> </w:t>
      </w:r>
      <w:r>
        <w:rPr>
          <w:sz w:val="20"/>
        </w:rPr>
        <w:t>по</w:t>
      </w:r>
      <w:r>
        <w:rPr>
          <w:sz w:val="20"/>
        </w:rPr>
        <w:t>д</w:t>
      </w:r>
      <w:r w:rsidR="00172AF1">
        <w:rPr>
          <w:sz w:val="20"/>
        </w:rPr>
        <w:t>пись</w:t>
      </w:r>
    </w:p>
    <w:p w:rsidR="00432733" w:rsidRDefault="00432733" w:rsidP="00533ED1">
      <w:pPr>
        <w:ind w:left="2835"/>
        <w:jc w:val="both"/>
        <w:rPr>
          <w:sz w:val="20"/>
        </w:rPr>
      </w:pPr>
    </w:p>
    <w:p w:rsidR="00432733" w:rsidRDefault="00432733" w:rsidP="00533ED1">
      <w:pPr>
        <w:ind w:left="2835"/>
        <w:jc w:val="both"/>
        <w:rPr>
          <w:sz w:val="20"/>
        </w:rPr>
      </w:pP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0"/>
        </w:rPr>
        <w:t>___________________________________________________________________</w:t>
      </w:r>
    </w:p>
    <w:p w:rsidR="00432733" w:rsidRDefault="00432733" w:rsidP="00533ED1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наименование предприятия, выполнившего ремонт</w:t>
      </w:r>
    </w:p>
    <w:p w:rsidR="00432733" w:rsidRDefault="00432733" w:rsidP="00533ED1">
      <w:pPr>
        <w:ind w:left="2835"/>
        <w:jc w:val="both"/>
        <w:rPr>
          <w:sz w:val="20"/>
        </w:rPr>
      </w:pP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>________________________________________________</w:t>
      </w:r>
    </w:p>
    <w:p w:rsidR="00432733" w:rsidRDefault="00432733" w:rsidP="00533ED1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                </w:t>
      </w:r>
      <w:r w:rsidR="00172AF1">
        <w:rPr>
          <w:sz w:val="20"/>
        </w:rPr>
        <w:t xml:space="preserve">                 и его адрес</w:t>
      </w:r>
    </w:p>
    <w:p w:rsidR="00432733" w:rsidRDefault="00432733" w:rsidP="00533ED1">
      <w:pPr>
        <w:ind w:left="2835"/>
        <w:jc w:val="both"/>
        <w:rPr>
          <w:sz w:val="28"/>
        </w:rPr>
      </w:pPr>
      <w:r>
        <w:rPr>
          <w:sz w:val="28"/>
        </w:rPr>
        <w:t>М.П.</w:t>
      </w: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ind w:left="2835"/>
        <w:jc w:val="both"/>
        <w:rPr>
          <w:sz w:val="28"/>
        </w:rPr>
      </w:pPr>
    </w:p>
    <w:p w:rsidR="00432733" w:rsidRDefault="00432733" w:rsidP="00533ED1">
      <w:pPr>
        <w:ind w:left="2835"/>
        <w:jc w:val="both"/>
      </w:pPr>
      <w:r>
        <w:rPr>
          <w:sz w:val="28"/>
        </w:rPr>
        <w:t>________________________________________________</w:t>
      </w:r>
      <w:r>
        <w:t xml:space="preserve">         </w:t>
      </w:r>
    </w:p>
    <w:p w:rsidR="00432733" w:rsidRDefault="00432733" w:rsidP="00533ED1">
      <w:pPr>
        <w:pStyle w:val="a4"/>
        <w:ind w:left="31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и подпись руководителя предприятия, выполни</w:t>
      </w:r>
      <w:r>
        <w:rPr>
          <w:rFonts w:ascii="Times New Roman" w:hAnsi="Times New Roman"/>
          <w:sz w:val="20"/>
        </w:rPr>
        <w:t>в</w:t>
      </w:r>
      <w:r w:rsidR="00172AF1">
        <w:rPr>
          <w:rFonts w:ascii="Times New Roman" w:hAnsi="Times New Roman"/>
          <w:sz w:val="20"/>
        </w:rPr>
        <w:t>шего ремонт</w:t>
      </w:r>
    </w:p>
    <w:p w:rsidR="00432733" w:rsidRDefault="00432733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0E0470" w:rsidRDefault="000E0470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DF2146">
      <w:pPr>
        <w:pStyle w:val="1"/>
        <w:ind w:left="2835"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А</w:t>
      </w:r>
    </w:p>
    <w:p w:rsidR="00DF2146" w:rsidRDefault="00DF2146" w:rsidP="00DF2146">
      <w:pPr>
        <w:pStyle w:val="1"/>
        <w:ind w:left="2835" w:right="0"/>
        <w:jc w:val="both"/>
        <w:rPr>
          <w:sz w:val="28"/>
        </w:rPr>
      </w:pPr>
      <w:r>
        <w:rPr>
          <w:noProof/>
        </w:rPr>
        <w:pict>
          <v:shape id="_x0000_s1059" type="#_x0000_t202" style="position:absolute;left:0;text-align:left;margin-left:-33.3pt;margin-top:-29.7pt;width:169.15pt;height:756pt;z-index:251656704" o:allowincell="f" filled="f" stroked="f">
            <v:textbox style="layout-flow:vertical;mso-layout-flow-alt:bottom-to-top;mso-next-textbox:#_x0000_s1059">
              <w:txbxContent>
                <w:p w:rsidR="00DF2146" w:rsidRDefault="00DF2146" w:rsidP="00DF2146">
                  <w:pPr>
                    <w:pStyle w:val="3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Корешок талона  №2</w:t>
                  </w:r>
                </w:p>
                <w:p w:rsidR="00DF2146" w:rsidRDefault="00DF2146" w:rsidP="00DF214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на гарантийный ремонт электроводонагревателя  ЭВПЗ-15</w:t>
                  </w:r>
                </w:p>
                <w:p w:rsidR="00DF2146" w:rsidRDefault="00DF2146" w:rsidP="00DF214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Изъят   </w:t>
                  </w:r>
                  <w:r w:rsidR="00985B84">
                    <w:rPr>
                      <w:sz w:val="28"/>
                    </w:rPr>
                    <w:t>"</w:t>
                  </w:r>
                  <w:r>
                    <w:rPr>
                      <w:sz w:val="28"/>
                    </w:rPr>
                    <w:t>___</w:t>
                  </w:r>
                  <w:r w:rsidR="00985B84">
                    <w:rPr>
                      <w:sz w:val="28"/>
                    </w:rPr>
                    <w:t>"</w:t>
                  </w:r>
                  <w:r>
                    <w:rPr>
                      <w:sz w:val="28"/>
                    </w:rPr>
                    <w:t>___________ 200   г.              Выполнены работы ________________________</w:t>
                  </w:r>
                </w:p>
                <w:p w:rsidR="00DF2146" w:rsidRDefault="00DF2146" w:rsidP="00DF214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Исполнитель_____________                        ________________________________________</w:t>
                  </w:r>
                </w:p>
                <w:p w:rsidR="00DF2146" w:rsidRPr="00172AF1" w:rsidRDefault="00DF2146" w:rsidP="00DF2146">
                  <w:pPr>
                    <w:jc w:val="both"/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             </w:t>
                  </w:r>
                  <w:r w:rsidRPr="00172AF1">
                    <w:t>подпись                               ________________________________________</w:t>
                  </w:r>
                </w:p>
                <w:p w:rsidR="00DF2146" w:rsidRDefault="00DF2146" w:rsidP="00DF2146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  <w:r w:rsidRPr="00172AF1">
                    <w:t xml:space="preserve"> </w:t>
                  </w:r>
                  <w:r w:rsidRPr="00172AF1">
                    <w:tab/>
                  </w:r>
                  <w:r w:rsidRPr="00172AF1">
                    <w:tab/>
                  </w:r>
                  <w:r w:rsidRPr="00172AF1">
                    <w:tab/>
                    <w:t xml:space="preserve">                                      </w:t>
                  </w:r>
                  <w:r>
                    <w:rPr>
                      <w:sz w:val="28"/>
                    </w:rPr>
                    <w:t xml:space="preserve">                                             М.П.</w:t>
                  </w:r>
                </w:p>
                <w:p w:rsidR="00DF2146" w:rsidRDefault="00DF2146" w:rsidP="00DF2146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---------------------------------------------------------------------------------------------------------</w:t>
                  </w:r>
                </w:p>
                <w:p w:rsidR="00DF2146" w:rsidRPr="00172AF1" w:rsidRDefault="00DF2146" w:rsidP="00DF2146">
                  <w:pPr>
                    <w:pBdr>
                      <w:bottom w:val="single" w:sz="6" w:space="0" w:color="auto"/>
                    </w:pBdr>
                    <w:ind w:firstLine="720"/>
                    <w:jc w:val="both"/>
                  </w:pPr>
                  <w:r w:rsidRPr="00172AF1">
                    <w:t xml:space="preserve">                  Линия отреза</w:t>
                  </w:r>
                </w:p>
              </w:txbxContent>
            </v:textbox>
          </v:shape>
        </w:pict>
      </w:r>
    </w:p>
    <w:p w:rsidR="00DF2146" w:rsidRDefault="00DF2146" w:rsidP="00DF2146">
      <w:pPr>
        <w:ind w:left="2835"/>
        <w:jc w:val="center"/>
        <w:rPr>
          <w:sz w:val="28"/>
        </w:rPr>
      </w:pPr>
      <w:r>
        <w:rPr>
          <w:sz w:val="28"/>
        </w:rPr>
        <w:t>Республиканское унитарное предприятие</w:t>
      </w:r>
    </w:p>
    <w:p w:rsidR="00DF2146" w:rsidRDefault="00DF2146" w:rsidP="00DF2146">
      <w:pPr>
        <w:pStyle w:val="5"/>
        <w:spacing w:line="240" w:lineRule="auto"/>
        <w:ind w:left="2835" w:right="0"/>
      </w:pPr>
      <w:r>
        <w:t>"Гродненский завод торгового машиностроения"</w:t>
      </w:r>
    </w:p>
    <w:p w:rsidR="00DF2146" w:rsidRDefault="00DF2146" w:rsidP="00DF2146">
      <w:pPr>
        <w:ind w:left="2835"/>
        <w:jc w:val="center"/>
        <w:rPr>
          <w:sz w:val="28"/>
        </w:rPr>
      </w:pPr>
      <w:r>
        <w:rPr>
          <w:sz w:val="28"/>
        </w:rPr>
        <w:t>230023, Республика Беларусь, г. Гродно,</w:t>
      </w:r>
    </w:p>
    <w:p w:rsidR="00DF2146" w:rsidRDefault="00DF2146" w:rsidP="00DF2146">
      <w:pPr>
        <w:ind w:left="2835"/>
        <w:jc w:val="center"/>
        <w:rPr>
          <w:sz w:val="28"/>
        </w:rPr>
      </w:pPr>
      <w:r>
        <w:rPr>
          <w:sz w:val="28"/>
        </w:rPr>
        <w:t>ул. Тимирязева, 16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pStyle w:val="4"/>
        <w:ind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ТАЛОН №2 НА ГАРАНТИЙНЫЙ РЕМОНТ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1 Электроводонагреватель  ЭВПЗ-15 №________ 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___________________________________________                   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                         месяц, год выпуска</w:t>
      </w: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pStyle w:val="8"/>
        <w:jc w:val="both"/>
      </w:pPr>
      <w:r>
        <w:t xml:space="preserve">   Штамп ОТК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2 __________________________________________</w:t>
      </w:r>
    </w:p>
    <w:p w:rsidR="00DF2146" w:rsidRDefault="00DF2146" w:rsidP="00DF2146">
      <w:pPr>
        <w:ind w:left="2835"/>
        <w:jc w:val="both"/>
      </w:pPr>
      <w:r>
        <w:rPr>
          <w:sz w:val="28"/>
        </w:rPr>
        <w:t xml:space="preserve">  </w:t>
      </w:r>
      <w:r>
        <w:t>дата продажи  (поставки) изделия продавцом (поставщиком)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                                                    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t xml:space="preserve"> </w:t>
      </w:r>
      <w:r>
        <w:rPr>
          <w:sz w:val="28"/>
        </w:rPr>
        <w:t>М.П</w:t>
      </w:r>
      <w:r>
        <w:rPr>
          <w:sz w:val="20"/>
        </w:rPr>
        <w:t>.                                                                              подпись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3 __________________________________________</w:t>
      </w:r>
    </w:p>
    <w:p w:rsidR="00DF2146" w:rsidRDefault="00DF2146" w:rsidP="00AE061D">
      <w:pPr>
        <w:ind w:left="2835"/>
        <w:jc w:val="center"/>
      </w:pPr>
      <w:r>
        <w:rPr>
          <w:sz w:val="18"/>
        </w:rPr>
        <w:t>дата ввода изделия в эксплуатацию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                                                    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t xml:space="preserve"> </w:t>
      </w:r>
      <w:r>
        <w:rPr>
          <w:sz w:val="28"/>
        </w:rPr>
        <w:t>М.П</w:t>
      </w:r>
      <w:r>
        <w:rPr>
          <w:sz w:val="20"/>
        </w:rPr>
        <w:t>.                                                                              подпись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Выполнены работы 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pStyle w:val="6"/>
        <w:jc w:val="both"/>
        <w:rPr>
          <w:sz w:val="28"/>
        </w:rPr>
      </w:pPr>
      <w:r>
        <w:t xml:space="preserve">   </w:t>
      </w:r>
      <w:r>
        <w:rPr>
          <w:sz w:val="28"/>
        </w:rPr>
        <w:t>Исполнитель                                          Владелец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                  __________________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8"/>
        </w:rPr>
        <w:t xml:space="preserve">   </w:t>
      </w:r>
      <w:r>
        <w:rPr>
          <w:sz w:val="20"/>
        </w:rPr>
        <w:t>фамилия, имя, отчество                                                   по</w:t>
      </w:r>
      <w:r>
        <w:rPr>
          <w:sz w:val="20"/>
        </w:rPr>
        <w:t>д</w:t>
      </w:r>
      <w:r>
        <w:rPr>
          <w:sz w:val="20"/>
        </w:rPr>
        <w:t>пись</w:t>
      </w: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0"/>
        </w:rPr>
        <w:t>___________________________________________________________________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наименование предприятия, выполнившего ремонт</w:t>
      </w: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>________________________________________________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                                 и его адрес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>М.П.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</w:pPr>
      <w:r>
        <w:rPr>
          <w:sz w:val="28"/>
        </w:rPr>
        <w:t>________________________________________________</w:t>
      </w:r>
      <w:r>
        <w:t xml:space="preserve">         </w:t>
      </w:r>
    </w:p>
    <w:p w:rsidR="00DF2146" w:rsidRDefault="00DF2146" w:rsidP="00DF2146">
      <w:pPr>
        <w:pStyle w:val="a4"/>
        <w:ind w:left="31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и подпись руководителя предприятия, выполни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шего ремонт</w:t>
      </w:r>
    </w:p>
    <w:p w:rsidR="00DF2146" w:rsidRDefault="00DF2146" w:rsidP="00DF2146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DF2146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DF2146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DF2146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DF2146">
      <w:pPr>
        <w:pStyle w:val="1"/>
        <w:ind w:left="2835"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А</w:t>
      </w:r>
    </w:p>
    <w:p w:rsidR="00DF2146" w:rsidRDefault="00DF2146" w:rsidP="00DF2146">
      <w:pPr>
        <w:pStyle w:val="1"/>
        <w:ind w:left="2835" w:right="0"/>
        <w:jc w:val="both"/>
        <w:rPr>
          <w:sz w:val="28"/>
        </w:rPr>
      </w:pPr>
      <w:r>
        <w:rPr>
          <w:noProof/>
        </w:rPr>
        <w:pict>
          <v:shape id="_x0000_s1060" type="#_x0000_t202" style="position:absolute;left:0;text-align:left;margin-left:-33.3pt;margin-top:-29.7pt;width:169.15pt;height:756pt;z-index:251657728" o:allowincell="f" filled="f" stroked="f">
            <v:textbox style="layout-flow:vertical;mso-layout-flow-alt:bottom-to-top;mso-next-textbox:#_x0000_s1060">
              <w:txbxContent>
                <w:p w:rsidR="00DF2146" w:rsidRDefault="00DF2146" w:rsidP="00DF2146">
                  <w:pPr>
                    <w:pStyle w:val="3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Корешок талона  №3</w:t>
                  </w:r>
                </w:p>
                <w:p w:rsidR="00DF2146" w:rsidRDefault="00DF2146" w:rsidP="00DF214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на гарантийный ремонт электроводонагревателя  ЭВПЗ-15</w:t>
                  </w:r>
                </w:p>
                <w:p w:rsidR="00DF2146" w:rsidRDefault="00DF2146" w:rsidP="00DF214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Изъят   </w:t>
                  </w:r>
                  <w:r w:rsidR="00ED7D41">
                    <w:rPr>
                      <w:sz w:val="28"/>
                    </w:rPr>
                    <w:t>"</w:t>
                  </w:r>
                  <w:r>
                    <w:rPr>
                      <w:sz w:val="28"/>
                    </w:rPr>
                    <w:t>___</w:t>
                  </w:r>
                  <w:r w:rsidR="00ED7D41">
                    <w:rPr>
                      <w:sz w:val="28"/>
                    </w:rPr>
                    <w:t>"</w:t>
                  </w:r>
                  <w:r>
                    <w:rPr>
                      <w:sz w:val="28"/>
                    </w:rPr>
                    <w:t>___________ 200   г.              Выполнены работы ________________________</w:t>
                  </w:r>
                </w:p>
                <w:p w:rsidR="00DF2146" w:rsidRDefault="00DF2146" w:rsidP="00DF214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Исполнитель_____________                        ________________________________________</w:t>
                  </w:r>
                </w:p>
                <w:p w:rsidR="00DF2146" w:rsidRPr="00172AF1" w:rsidRDefault="00DF2146" w:rsidP="00DF2146">
                  <w:pPr>
                    <w:jc w:val="both"/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             </w:t>
                  </w:r>
                  <w:r w:rsidRPr="00172AF1">
                    <w:t>подпись                               ________________________________________</w:t>
                  </w:r>
                </w:p>
                <w:p w:rsidR="00DF2146" w:rsidRDefault="00DF2146" w:rsidP="00DF2146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  <w:r w:rsidRPr="00172AF1">
                    <w:t xml:space="preserve"> </w:t>
                  </w:r>
                  <w:r w:rsidRPr="00172AF1">
                    <w:tab/>
                  </w:r>
                  <w:r w:rsidRPr="00172AF1">
                    <w:tab/>
                  </w:r>
                  <w:r w:rsidRPr="00172AF1">
                    <w:tab/>
                    <w:t xml:space="preserve">                                      </w:t>
                  </w:r>
                  <w:r>
                    <w:rPr>
                      <w:sz w:val="28"/>
                    </w:rPr>
                    <w:t xml:space="preserve">                                             М.П.</w:t>
                  </w:r>
                </w:p>
                <w:p w:rsidR="00DF2146" w:rsidRDefault="00DF2146" w:rsidP="00DF2146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---------------------------------------------------------------------------------------------------------</w:t>
                  </w:r>
                </w:p>
                <w:p w:rsidR="00DF2146" w:rsidRPr="00172AF1" w:rsidRDefault="00DF2146" w:rsidP="00DF2146">
                  <w:pPr>
                    <w:pBdr>
                      <w:bottom w:val="single" w:sz="6" w:space="0" w:color="auto"/>
                    </w:pBdr>
                    <w:ind w:firstLine="720"/>
                    <w:jc w:val="both"/>
                  </w:pPr>
                  <w:r w:rsidRPr="00172AF1">
                    <w:t xml:space="preserve">                  Линия отреза</w:t>
                  </w:r>
                </w:p>
              </w:txbxContent>
            </v:textbox>
          </v:shape>
        </w:pict>
      </w:r>
    </w:p>
    <w:p w:rsidR="00DF2146" w:rsidRDefault="00DF2146" w:rsidP="00DF2146">
      <w:pPr>
        <w:ind w:left="2835"/>
        <w:jc w:val="center"/>
        <w:rPr>
          <w:sz w:val="28"/>
        </w:rPr>
      </w:pPr>
      <w:r>
        <w:rPr>
          <w:sz w:val="28"/>
        </w:rPr>
        <w:t>Республиканское унитарное предприятие</w:t>
      </w:r>
    </w:p>
    <w:p w:rsidR="00DF2146" w:rsidRDefault="00DF2146" w:rsidP="00DF2146">
      <w:pPr>
        <w:pStyle w:val="5"/>
        <w:spacing w:line="240" w:lineRule="auto"/>
        <w:ind w:left="2835" w:right="0"/>
      </w:pPr>
      <w:r>
        <w:t>"Гродненский завод торгового машиностроения"</w:t>
      </w:r>
    </w:p>
    <w:p w:rsidR="00DF2146" w:rsidRDefault="00DF2146" w:rsidP="00DF2146">
      <w:pPr>
        <w:ind w:left="2835"/>
        <w:jc w:val="center"/>
        <w:rPr>
          <w:sz w:val="28"/>
        </w:rPr>
      </w:pPr>
      <w:r>
        <w:rPr>
          <w:sz w:val="28"/>
        </w:rPr>
        <w:t>230023, Республика Беларусь, г. Гродно,</w:t>
      </w:r>
    </w:p>
    <w:p w:rsidR="00DF2146" w:rsidRDefault="00DF2146" w:rsidP="00DF2146">
      <w:pPr>
        <w:ind w:left="2835"/>
        <w:jc w:val="center"/>
        <w:rPr>
          <w:sz w:val="28"/>
        </w:rPr>
      </w:pPr>
      <w:r>
        <w:rPr>
          <w:sz w:val="28"/>
        </w:rPr>
        <w:t>ул. Тимирязева, 16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pStyle w:val="4"/>
        <w:ind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ТАЛОН №3 НА ГАРАНТИЙНЫЙ РЕМОНТ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1 Электроводонагреватель  ЭВПЗ-15 №________ 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___________________________________________                   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                         месяц, год выпуска</w:t>
      </w: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pStyle w:val="8"/>
        <w:jc w:val="both"/>
      </w:pPr>
      <w:r>
        <w:t xml:space="preserve">   Штамп ОТК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2 __________________________________________</w:t>
      </w:r>
    </w:p>
    <w:p w:rsidR="00DF2146" w:rsidRDefault="00DF2146" w:rsidP="00DF2146">
      <w:pPr>
        <w:ind w:left="2835"/>
        <w:jc w:val="both"/>
      </w:pPr>
      <w:r>
        <w:rPr>
          <w:sz w:val="28"/>
        </w:rPr>
        <w:t xml:space="preserve">  </w:t>
      </w:r>
      <w:r>
        <w:t>дата продажи  (поставки) изделия продавцом (поставщиком)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                                                    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t xml:space="preserve"> </w:t>
      </w:r>
      <w:r>
        <w:rPr>
          <w:sz w:val="28"/>
        </w:rPr>
        <w:t>М.П</w:t>
      </w:r>
      <w:r>
        <w:rPr>
          <w:sz w:val="20"/>
        </w:rPr>
        <w:t>.                                                                              подпись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3 __________________________________________</w:t>
      </w:r>
    </w:p>
    <w:p w:rsidR="00DF2146" w:rsidRDefault="00DF2146" w:rsidP="00890273">
      <w:pPr>
        <w:ind w:left="2835"/>
        <w:jc w:val="center"/>
      </w:pPr>
      <w:r>
        <w:rPr>
          <w:sz w:val="18"/>
        </w:rPr>
        <w:t>дата ввода изделия в эксплуатацию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                                                    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t xml:space="preserve"> </w:t>
      </w:r>
      <w:r>
        <w:rPr>
          <w:sz w:val="28"/>
        </w:rPr>
        <w:t>М.П</w:t>
      </w:r>
      <w:r>
        <w:rPr>
          <w:sz w:val="20"/>
        </w:rPr>
        <w:t>.                                                                              подпись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Выполнены работы 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_________________________________________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pStyle w:val="6"/>
        <w:jc w:val="both"/>
        <w:rPr>
          <w:sz w:val="28"/>
        </w:rPr>
      </w:pPr>
      <w:r>
        <w:t xml:space="preserve">   </w:t>
      </w:r>
      <w:r>
        <w:rPr>
          <w:sz w:val="28"/>
        </w:rPr>
        <w:t>Исполнитель                                          Владелец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 xml:space="preserve">   ________________                  __________________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8"/>
        </w:rPr>
        <w:t xml:space="preserve">   </w:t>
      </w:r>
      <w:r>
        <w:rPr>
          <w:sz w:val="20"/>
        </w:rPr>
        <w:t>фамилия, имя, отчество                                                   по</w:t>
      </w:r>
      <w:r>
        <w:rPr>
          <w:sz w:val="20"/>
        </w:rPr>
        <w:t>д</w:t>
      </w:r>
      <w:r>
        <w:rPr>
          <w:sz w:val="20"/>
        </w:rPr>
        <w:t>пись</w:t>
      </w: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0"/>
        </w:rPr>
        <w:t>___________________________________________________________________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наименование предприятия, выполнившего ремонт</w:t>
      </w:r>
    </w:p>
    <w:p w:rsidR="00DF2146" w:rsidRDefault="00DF2146" w:rsidP="00DF2146">
      <w:pPr>
        <w:ind w:left="2835"/>
        <w:jc w:val="both"/>
        <w:rPr>
          <w:sz w:val="20"/>
        </w:rPr>
      </w:pP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>________________________________________________</w:t>
      </w:r>
    </w:p>
    <w:p w:rsidR="00DF2146" w:rsidRDefault="00DF2146" w:rsidP="00DF2146">
      <w:pPr>
        <w:ind w:left="2835"/>
        <w:jc w:val="both"/>
        <w:rPr>
          <w:sz w:val="20"/>
        </w:rPr>
      </w:pPr>
      <w:r>
        <w:rPr>
          <w:sz w:val="20"/>
        </w:rPr>
        <w:t xml:space="preserve">                                                          и его адрес</w:t>
      </w:r>
    </w:p>
    <w:p w:rsidR="00DF2146" w:rsidRDefault="00DF2146" w:rsidP="00DF2146">
      <w:pPr>
        <w:ind w:left="2835"/>
        <w:jc w:val="both"/>
        <w:rPr>
          <w:sz w:val="28"/>
        </w:rPr>
      </w:pPr>
      <w:r>
        <w:rPr>
          <w:sz w:val="28"/>
        </w:rPr>
        <w:t>М.П.</w:t>
      </w: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  <w:rPr>
          <w:sz w:val="28"/>
        </w:rPr>
      </w:pPr>
    </w:p>
    <w:p w:rsidR="00DF2146" w:rsidRDefault="00DF2146" w:rsidP="00DF2146">
      <w:pPr>
        <w:ind w:left="2835"/>
        <w:jc w:val="both"/>
      </w:pPr>
      <w:r>
        <w:rPr>
          <w:sz w:val="28"/>
        </w:rPr>
        <w:t>________________________________________________</w:t>
      </w:r>
      <w:r>
        <w:t xml:space="preserve">         </w:t>
      </w:r>
    </w:p>
    <w:p w:rsidR="00DF2146" w:rsidRDefault="00DF2146" w:rsidP="00DF2146">
      <w:pPr>
        <w:pStyle w:val="a4"/>
        <w:ind w:left="31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и подпись руководителя предприятия, выполни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шего ремонт</w:t>
      </w:r>
    </w:p>
    <w:p w:rsidR="00DF2146" w:rsidRDefault="00DF2146" w:rsidP="00DF2146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DF2146">
      <w:pPr>
        <w:pStyle w:val="a4"/>
        <w:ind w:right="-315"/>
        <w:jc w:val="both"/>
        <w:rPr>
          <w:rFonts w:ascii="Times New Roman" w:hAnsi="Times New Roman"/>
          <w:sz w:val="28"/>
        </w:rPr>
      </w:pPr>
    </w:p>
    <w:p w:rsidR="00DF2146" w:rsidRDefault="00DF2146" w:rsidP="00533ED1">
      <w:pPr>
        <w:pStyle w:val="a4"/>
        <w:ind w:right="-315"/>
        <w:jc w:val="both"/>
        <w:rPr>
          <w:rFonts w:ascii="Times New Roman" w:hAnsi="Times New Roman"/>
          <w:sz w:val="28"/>
        </w:rPr>
        <w:sectPr w:rsidR="00DF2146" w:rsidSect="00330171">
          <w:footerReference w:type="even" r:id="rId24"/>
          <w:footerReference w:type="default" r:id="rId25"/>
          <w:headerReference w:type="first" r:id="rId26"/>
          <w:pgSz w:w="11906" w:h="16838" w:code="9"/>
          <w:pgMar w:top="567" w:right="567" w:bottom="454" w:left="1418" w:header="397" w:footer="397" w:gutter="0"/>
          <w:cols w:space="720"/>
        </w:sectPr>
      </w:pPr>
    </w:p>
    <w:p w:rsidR="00432733" w:rsidRDefault="00432733" w:rsidP="00CF29E8">
      <w:pPr>
        <w:pStyle w:val="a4"/>
        <w:ind w:right="-315"/>
        <w:jc w:val="both"/>
      </w:pPr>
    </w:p>
    <w:sectPr w:rsidR="00432733">
      <w:pgSz w:w="16838" w:h="11906" w:orient="landscape" w:code="9"/>
      <w:pgMar w:top="1418" w:right="851" w:bottom="567" w:left="851" w:header="39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4C" w:rsidRDefault="00024C4C">
      <w:r>
        <w:separator/>
      </w:r>
    </w:p>
  </w:endnote>
  <w:endnote w:type="continuationSeparator" w:id="1">
    <w:p w:rsidR="00024C4C" w:rsidRDefault="0002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33" w:rsidRPr="000E0470" w:rsidRDefault="00432733" w:rsidP="00330171">
    <w:pPr>
      <w:pStyle w:val="a7"/>
      <w:framePr w:wrap="around" w:vAnchor="text" w:hAnchor="margin" w:xAlign="outside" w:y="1"/>
      <w:rPr>
        <w:rStyle w:val="a6"/>
        <w:rFonts w:ascii="Times New Roman" w:hAnsi="Times New Roman"/>
        <w:sz w:val="24"/>
        <w:szCs w:val="24"/>
      </w:rPr>
    </w:pPr>
    <w:r w:rsidRPr="000E0470">
      <w:rPr>
        <w:rStyle w:val="a6"/>
        <w:rFonts w:ascii="Times New Roman" w:hAnsi="Times New Roman"/>
        <w:sz w:val="24"/>
        <w:szCs w:val="24"/>
      </w:rPr>
      <w:fldChar w:fldCharType="begin"/>
    </w:r>
    <w:r w:rsidRPr="000E0470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0E0470">
      <w:rPr>
        <w:rStyle w:val="a6"/>
        <w:rFonts w:ascii="Times New Roman" w:hAnsi="Times New Roman"/>
        <w:sz w:val="24"/>
        <w:szCs w:val="24"/>
      </w:rPr>
      <w:fldChar w:fldCharType="separate"/>
    </w:r>
    <w:r w:rsidR="00783DA0">
      <w:rPr>
        <w:rStyle w:val="a6"/>
        <w:rFonts w:ascii="Times New Roman" w:hAnsi="Times New Roman"/>
        <w:noProof/>
        <w:sz w:val="24"/>
        <w:szCs w:val="24"/>
      </w:rPr>
      <w:t>2</w:t>
    </w:r>
    <w:r w:rsidRPr="000E0470">
      <w:rPr>
        <w:rStyle w:val="a6"/>
        <w:rFonts w:ascii="Times New Roman" w:hAnsi="Times New Roman"/>
        <w:sz w:val="24"/>
        <w:szCs w:val="24"/>
      </w:rPr>
      <w:fldChar w:fldCharType="end"/>
    </w:r>
  </w:p>
  <w:p w:rsidR="00432733" w:rsidRPr="009007A2" w:rsidRDefault="001A4C87">
    <w:pPr>
      <w:pStyle w:val="a7"/>
      <w:ind w:right="360" w:firstLine="360"/>
      <w:rPr>
        <w:rFonts w:ascii="Times New Roman" w:hAnsi="Times New Roman"/>
        <w:sz w:val="24"/>
        <w:szCs w:val="24"/>
      </w:rPr>
    </w:pPr>
    <w:r>
      <w:t xml:space="preserve">   </w:t>
    </w:r>
    <w:r w:rsidR="00F2234B" w:rsidRPr="009007A2">
      <w:rPr>
        <w:rFonts w:ascii="Times New Roman" w:hAnsi="Times New Roman"/>
        <w:sz w:val="24"/>
        <w:szCs w:val="24"/>
      </w:rPr>
      <w:t>ЭВПЗ-15 00.000РЭ</w:t>
    </w:r>
    <w:r w:rsidR="00CC02E5">
      <w:rPr>
        <w:rFonts w:ascii="Times New Roman" w:hAnsi="Times New Roman"/>
        <w:sz w:val="24"/>
        <w:szCs w:val="24"/>
      </w:rPr>
      <w:t xml:space="preserve">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71" w:rsidRPr="00330171" w:rsidRDefault="00330171" w:rsidP="003A7867">
    <w:pPr>
      <w:pStyle w:val="a7"/>
      <w:framePr w:wrap="around" w:vAnchor="text" w:hAnchor="margin" w:xAlign="outside" w:y="1"/>
      <w:rPr>
        <w:rStyle w:val="a6"/>
        <w:rFonts w:ascii="Times New Roman" w:hAnsi="Times New Roman"/>
        <w:sz w:val="24"/>
        <w:szCs w:val="24"/>
      </w:rPr>
    </w:pPr>
    <w:r w:rsidRPr="00330171">
      <w:rPr>
        <w:rStyle w:val="a6"/>
        <w:rFonts w:ascii="Times New Roman" w:hAnsi="Times New Roman"/>
        <w:sz w:val="24"/>
        <w:szCs w:val="24"/>
      </w:rPr>
      <w:fldChar w:fldCharType="begin"/>
    </w:r>
    <w:r w:rsidRPr="00330171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330171">
      <w:rPr>
        <w:rStyle w:val="a6"/>
        <w:rFonts w:ascii="Times New Roman" w:hAnsi="Times New Roman"/>
        <w:sz w:val="24"/>
        <w:szCs w:val="24"/>
      </w:rPr>
      <w:fldChar w:fldCharType="separate"/>
    </w:r>
    <w:r w:rsidR="00783DA0">
      <w:rPr>
        <w:rStyle w:val="a6"/>
        <w:rFonts w:ascii="Times New Roman" w:hAnsi="Times New Roman"/>
        <w:noProof/>
        <w:sz w:val="24"/>
        <w:szCs w:val="24"/>
      </w:rPr>
      <w:t>3</w:t>
    </w:r>
    <w:r w:rsidRPr="00330171">
      <w:rPr>
        <w:rStyle w:val="a6"/>
        <w:rFonts w:ascii="Times New Roman" w:hAnsi="Times New Roman"/>
        <w:sz w:val="24"/>
        <w:szCs w:val="24"/>
      </w:rPr>
      <w:fldChar w:fldCharType="end"/>
    </w:r>
  </w:p>
  <w:p w:rsidR="00432733" w:rsidRPr="00C017E3" w:rsidRDefault="00C017E3" w:rsidP="00330171">
    <w:pPr>
      <w:pStyle w:val="a7"/>
      <w:ind w:left="360" w:right="360" w:firstLine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</w:t>
    </w:r>
    <w:r w:rsidR="00C41E27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</w:t>
    </w:r>
    <w:r w:rsidRPr="00C017E3">
      <w:rPr>
        <w:rFonts w:ascii="Times New Roman" w:hAnsi="Times New Roman"/>
        <w:sz w:val="24"/>
        <w:szCs w:val="24"/>
      </w:rPr>
      <w:t>ЭВПЗ-15 00.000</w:t>
    </w:r>
    <w:r w:rsidR="0031559F">
      <w:rPr>
        <w:rFonts w:ascii="Times New Roman" w:hAnsi="Times New Roman"/>
        <w:sz w:val="24"/>
        <w:szCs w:val="24"/>
      </w:rPr>
      <w:t>РЭ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4C" w:rsidRDefault="00024C4C">
      <w:r>
        <w:separator/>
      </w:r>
    </w:p>
  </w:footnote>
  <w:footnote w:type="continuationSeparator" w:id="1">
    <w:p w:rsidR="00024C4C" w:rsidRDefault="0002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33" w:rsidRDefault="00432733">
    <w:pPr>
      <w:pStyle w:val="a3"/>
      <w:rPr>
        <w:rFonts w:ascii="Times New Roman" w:hAnsi="Times New Roman"/>
        <w:sz w:val="28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4C0F"/>
    <w:multiLevelType w:val="singleLevel"/>
    <w:tmpl w:val="634A73AC"/>
    <w:lvl w:ilvl="0">
      <w:start w:val="10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</w:abstractNum>
  <w:abstractNum w:abstractNumId="1">
    <w:nsid w:val="6ACC58BB"/>
    <w:multiLevelType w:val="singleLevel"/>
    <w:tmpl w:val="A1D03936"/>
    <w:lvl w:ilvl="0">
      <w:start w:val="6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08"/>
  <w:autoHyphenation/>
  <w:hyphenationZone w:val="357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913"/>
    <w:rsid w:val="00002E94"/>
    <w:rsid w:val="000042B6"/>
    <w:rsid w:val="00006E27"/>
    <w:rsid w:val="00024C4C"/>
    <w:rsid w:val="00031812"/>
    <w:rsid w:val="000645D6"/>
    <w:rsid w:val="00065F5D"/>
    <w:rsid w:val="000725D2"/>
    <w:rsid w:val="0008551F"/>
    <w:rsid w:val="000A0700"/>
    <w:rsid w:val="000A6946"/>
    <w:rsid w:val="000B17F5"/>
    <w:rsid w:val="000B3EFB"/>
    <w:rsid w:val="000C3CC2"/>
    <w:rsid w:val="000C4688"/>
    <w:rsid w:val="000C5875"/>
    <w:rsid w:val="000C7F4A"/>
    <w:rsid w:val="000E0470"/>
    <w:rsid w:val="000E05B9"/>
    <w:rsid w:val="000F4E77"/>
    <w:rsid w:val="000F6C7B"/>
    <w:rsid w:val="00105ADB"/>
    <w:rsid w:val="00113C4B"/>
    <w:rsid w:val="00144A2D"/>
    <w:rsid w:val="00147342"/>
    <w:rsid w:val="001665CD"/>
    <w:rsid w:val="00172AF1"/>
    <w:rsid w:val="00181923"/>
    <w:rsid w:val="00190F72"/>
    <w:rsid w:val="00193332"/>
    <w:rsid w:val="001A4C87"/>
    <w:rsid w:val="001A6F52"/>
    <w:rsid w:val="001A766C"/>
    <w:rsid w:val="001B16FC"/>
    <w:rsid w:val="001C75B0"/>
    <w:rsid w:val="001D3094"/>
    <w:rsid w:val="001D7C8B"/>
    <w:rsid w:val="001E16C4"/>
    <w:rsid w:val="001E1DD3"/>
    <w:rsid w:val="001E77E2"/>
    <w:rsid w:val="001F194A"/>
    <w:rsid w:val="00204AE6"/>
    <w:rsid w:val="00211816"/>
    <w:rsid w:val="002168B4"/>
    <w:rsid w:val="0022381E"/>
    <w:rsid w:val="002330E1"/>
    <w:rsid w:val="00254D34"/>
    <w:rsid w:val="00255079"/>
    <w:rsid w:val="002721F8"/>
    <w:rsid w:val="002754BE"/>
    <w:rsid w:val="00275E0B"/>
    <w:rsid w:val="00277C9F"/>
    <w:rsid w:val="002809CC"/>
    <w:rsid w:val="002876E0"/>
    <w:rsid w:val="00287A7E"/>
    <w:rsid w:val="002933B0"/>
    <w:rsid w:val="002A710E"/>
    <w:rsid w:val="002B2681"/>
    <w:rsid w:val="002B5A5A"/>
    <w:rsid w:val="002C1FB7"/>
    <w:rsid w:val="002C3E40"/>
    <w:rsid w:val="002E2580"/>
    <w:rsid w:val="002F248A"/>
    <w:rsid w:val="00302821"/>
    <w:rsid w:val="0030776D"/>
    <w:rsid w:val="003077BF"/>
    <w:rsid w:val="0031166F"/>
    <w:rsid w:val="0031559F"/>
    <w:rsid w:val="00321AD4"/>
    <w:rsid w:val="00321AE8"/>
    <w:rsid w:val="003238E7"/>
    <w:rsid w:val="00330171"/>
    <w:rsid w:val="003410A0"/>
    <w:rsid w:val="003439F3"/>
    <w:rsid w:val="003458CC"/>
    <w:rsid w:val="00347FAE"/>
    <w:rsid w:val="00351A14"/>
    <w:rsid w:val="00356DA9"/>
    <w:rsid w:val="00361BB9"/>
    <w:rsid w:val="00361F2F"/>
    <w:rsid w:val="003635D2"/>
    <w:rsid w:val="00364750"/>
    <w:rsid w:val="00366BC6"/>
    <w:rsid w:val="00374F19"/>
    <w:rsid w:val="00380117"/>
    <w:rsid w:val="003A5F0D"/>
    <w:rsid w:val="003A7867"/>
    <w:rsid w:val="003C7943"/>
    <w:rsid w:val="003E02A4"/>
    <w:rsid w:val="003E6939"/>
    <w:rsid w:val="003F4F23"/>
    <w:rsid w:val="003F7A2D"/>
    <w:rsid w:val="004074D1"/>
    <w:rsid w:val="00413E43"/>
    <w:rsid w:val="0041645F"/>
    <w:rsid w:val="00420A97"/>
    <w:rsid w:val="004266B7"/>
    <w:rsid w:val="00431667"/>
    <w:rsid w:val="00432733"/>
    <w:rsid w:val="00432766"/>
    <w:rsid w:val="0044626F"/>
    <w:rsid w:val="00451FB6"/>
    <w:rsid w:val="004562DF"/>
    <w:rsid w:val="00477110"/>
    <w:rsid w:val="004C0CAF"/>
    <w:rsid w:val="004D13E3"/>
    <w:rsid w:val="004D21E5"/>
    <w:rsid w:val="004D2975"/>
    <w:rsid w:val="004E1489"/>
    <w:rsid w:val="004F7715"/>
    <w:rsid w:val="00505A70"/>
    <w:rsid w:val="00507BCE"/>
    <w:rsid w:val="005144B9"/>
    <w:rsid w:val="00514AD5"/>
    <w:rsid w:val="00515E29"/>
    <w:rsid w:val="00516392"/>
    <w:rsid w:val="005268AA"/>
    <w:rsid w:val="005307D1"/>
    <w:rsid w:val="00533B5E"/>
    <w:rsid w:val="00533ED1"/>
    <w:rsid w:val="00540F0F"/>
    <w:rsid w:val="00547387"/>
    <w:rsid w:val="00584C67"/>
    <w:rsid w:val="00596E13"/>
    <w:rsid w:val="005B238B"/>
    <w:rsid w:val="005C0231"/>
    <w:rsid w:val="005D7728"/>
    <w:rsid w:val="005E4C40"/>
    <w:rsid w:val="006037D2"/>
    <w:rsid w:val="006044D8"/>
    <w:rsid w:val="0061026B"/>
    <w:rsid w:val="0061270F"/>
    <w:rsid w:val="00613FBD"/>
    <w:rsid w:val="00621927"/>
    <w:rsid w:val="00624D37"/>
    <w:rsid w:val="0063010F"/>
    <w:rsid w:val="00646288"/>
    <w:rsid w:val="00650A9B"/>
    <w:rsid w:val="00663F31"/>
    <w:rsid w:val="00666136"/>
    <w:rsid w:val="00667AF6"/>
    <w:rsid w:val="00682647"/>
    <w:rsid w:val="00686655"/>
    <w:rsid w:val="006903CB"/>
    <w:rsid w:val="006913B5"/>
    <w:rsid w:val="0069199B"/>
    <w:rsid w:val="006963FB"/>
    <w:rsid w:val="006A1637"/>
    <w:rsid w:val="006A1E39"/>
    <w:rsid w:val="006A435E"/>
    <w:rsid w:val="006B16CE"/>
    <w:rsid w:val="006B5098"/>
    <w:rsid w:val="006C3CDF"/>
    <w:rsid w:val="006D5F8B"/>
    <w:rsid w:val="006E2ADB"/>
    <w:rsid w:val="006E4E63"/>
    <w:rsid w:val="006F2AFA"/>
    <w:rsid w:val="006F4660"/>
    <w:rsid w:val="007461A9"/>
    <w:rsid w:val="0074788A"/>
    <w:rsid w:val="00763962"/>
    <w:rsid w:val="00783BE1"/>
    <w:rsid w:val="00783DA0"/>
    <w:rsid w:val="0079766A"/>
    <w:rsid w:val="007D63BE"/>
    <w:rsid w:val="007F7D39"/>
    <w:rsid w:val="00800B7A"/>
    <w:rsid w:val="008203A1"/>
    <w:rsid w:val="00823C7B"/>
    <w:rsid w:val="00824EFB"/>
    <w:rsid w:val="008369BE"/>
    <w:rsid w:val="00842E1A"/>
    <w:rsid w:val="0084765D"/>
    <w:rsid w:val="00852D2D"/>
    <w:rsid w:val="00865EF4"/>
    <w:rsid w:val="00877AD6"/>
    <w:rsid w:val="00877B75"/>
    <w:rsid w:val="00890273"/>
    <w:rsid w:val="00890CD2"/>
    <w:rsid w:val="008A2CE0"/>
    <w:rsid w:val="008A753F"/>
    <w:rsid w:val="008B6B60"/>
    <w:rsid w:val="008C03C7"/>
    <w:rsid w:val="008C4645"/>
    <w:rsid w:val="008D6731"/>
    <w:rsid w:val="008E4ADB"/>
    <w:rsid w:val="008E57CE"/>
    <w:rsid w:val="008F41F1"/>
    <w:rsid w:val="009007A2"/>
    <w:rsid w:val="0090180B"/>
    <w:rsid w:val="0091677A"/>
    <w:rsid w:val="009253DB"/>
    <w:rsid w:val="009323A8"/>
    <w:rsid w:val="0093291F"/>
    <w:rsid w:val="009372CA"/>
    <w:rsid w:val="00940192"/>
    <w:rsid w:val="00945E01"/>
    <w:rsid w:val="009536D3"/>
    <w:rsid w:val="00961190"/>
    <w:rsid w:val="00965824"/>
    <w:rsid w:val="0096765D"/>
    <w:rsid w:val="009756D9"/>
    <w:rsid w:val="0098393B"/>
    <w:rsid w:val="009841D2"/>
    <w:rsid w:val="00985B84"/>
    <w:rsid w:val="00991950"/>
    <w:rsid w:val="009954DC"/>
    <w:rsid w:val="009A0089"/>
    <w:rsid w:val="009A660C"/>
    <w:rsid w:val="009C257D"/>
    <w:rsid w:val="009E446D"/>
    <w:rsid w:val="009F147B"/>
    <w:rsid w:val="009F2223"/>
    <w:rsid w:val="009F2324"/>
    <w:rsid w:val="009F5878"/>
    <w:rsid w:val="00A00C3B"/>
    <w:rsid w:val="00A049D5"/>
    <w:rsid w:val="00A13240"/>
    <w:rsid w:val="00A15B23"/>
    <w:rsid w:val="00A45913"/>
    <w:rsid w:val="00A556FB"/>
    <w:rsid w:val="00A62A69"/>
    <w:rsid w:val="00A71705"/>
    <w:rsid w:val="00A8742E"/>
    <w:rsid w:val="00AA082B"/>
    <w:rsid w:val="00AA1E49"/>
    <w:rsid w:val="00AB41F6"/>
    <w:rsid w:val="00AB473C"/>
    <w:rsid w:val="00AC1542"/>
    <w:rsid w:val="00AC23D2"/>
    <w:rsid w:val="00AC660F"/>
    <w:rsid w:val="00AD4934"/>
    <w:rsid w:val="00AD5FAA"/>
    <w:rsid w:val="00AE061D"/>
    <w:rsid w:val="00AE59CA"/>
    <w:rsid w:val="00AF0E5F"/>
    <w:rsid w:val="00AF3713"/>
    <w:rsid w:val="00B11E6A"/>
    <w:rsid w:val="00B25D54"/>
    <w:rsid w:val="00B33583"/>
    <w:rsid w:val="00B351AD"/>
    <w:rsid w:val="00B37A35"/>
    <w:rsid w:val="00B613BC"/>
    <w:rsid w:val="00B649D9"/>
    <w:rsid w:val="00B6723B"/>
    <w:rsid w:val="00B701A2"/>
    <w:rsid w:val="00B70794"/>
    <w:rsid w:val="00B9619C"/>
    <w:rsid w:val="00B96597"/>
    <w:rsid w:val="00B97FBE"/>
    <w:rsid w:val="00BA3E2A"/>
    <w:rsid w:val="00BA6600"/>
    <w:rsid w:val="00BB5928"/>
    <w:rsid w:val="00BD335F"/>
    <w:rsid w:val="00BE6433"/>
    <w:rsid w:val="00BF363C"/>
    <w:rsid w:val="00BF629D"/>
    <w:rsid w:val="00C017E3"/>
    <w:rsid w:val="00C11FAF"/>
    <w:rsid w:val="00C127FD"/>
    <w:rsid w:val="00C146EA"/>
    <w:rsid w:val="00C31D65"/>
    <w:rsid w:val="00C33A31"/>
    <w:rsid w:val="00C34765"/>
    <w:rsid w:val="00C35F30"/>
    <w:rsid w:val="00C41E27"/>
    <w:rsid w:val="00C5077C"/>
    <w:rsid w:val="00C5097B"/>
    <w:rsid w:val="00C52091"/>
    <w:rsid w:val="00C739D2"/>
    <w:rsid w:val="00C76529"/>
    <w:rsid w:val="00C85191"/>
    <w:rsid w:val="00CB1E6C"/>
    <w:rsid w:val="00CB33B9"/>
    <w:rsid w:val="00CC02E5"/>
    <w:rsid w:val="00CC7B3C"/>
    <w:rsid w:val="00CD37F2"/>
    <w:rsid w:val="00CD6CF6"/>
    <w:rsid w:val="00CE3E39"/>
    <w:rsid w:val="00CF276A"/>
    <w:rsid w:val="00CF29E8"/>
    <w:rsid w:val="00CF4711"/>
    <w:rsid w:val="00D015F3"/>
    <w:rsid w:val="00D02EA4"/>
    <w:rsid w:val="00D055D8"/>
    <w:rsid w:val="00D16BD5"/>
    <w:rsid w:val="00D17FD1"/>
    <w:rsid w:val="00D22B9B"/>
    <w:rsid w:val="00D50BCD"/>
    <w:rsid w:val="00D51F92"/>
    <w:rsid w:val="00D54B2D"/>
    <w:rsid w:val="00D606DA"/>
    <w:rsid w:val="00D609B8"/>
    <w:rsid w:val="00D60F1C"/>
    <w:rsid w:val="00D61DBD"/>
    <w:rsid w:val="00D639FB"/>
    <w:rsid w:val="00D71C35"/>
    <w:rsid w:val="00D72B92"/>
    <w:rsid w:val="00D73D73"/>
    <w:rsid w:val="00D84905"/>
    <w:rsid w:val="00D92468"/>
    <w:rsid w:val="00D931B6"/>
    <w:rsid w:val="00D94CC7"/>
    <w:rsid w:val="00D97499"/>
    <w:rsid w:val="00DB3557"/>
    <w:rsid w:val="00DC5AE0"/>
    <w:rsid w:val="00DE55A3"/>
    <w:rsid w:val="00DE6ED2"/>
    <w:rsid w:val="00DF05E6"/>
    <w:rsid w:val="00DF2047"/>
    <w:rsid w:val="00DF2146"/>
    <w:rsid w:val="00DF7BA3"/>
    <w:rsid w:val="00E05DDF"/>
    <w:rsid w:val="00E1140B"/>
    <w:rsid w:val="00E241AA"/>
    <w:rsid w:val="00E401F7"/>
    <w:rsid w:val="00E43738"/>
    <w:rsid w:val="00E43DE8"/>
    <w:rsid w:val="00E47AF1"/>
    <w:rsid w:val="00E50D10"/>
    <w:rsid w:val="00E50F13"/>
    <w:rsid w:val="00E51B71"/>
    <w:rsid w:val="00E5343F"/>
    <w:rsid w:val="00E573F2"/>
    <w:rsid w:val="00E57450"/>
    <w:rsid w:val="00E618CA"/>
    <w:rsid w:val="00E83E52"/>
    <w:rsid w:val="00E94C0E"/>
    <w:rsid w:val="00E94C1B"/>
    <w:rsid w:val="00E952EB"/>
    <w:rsid w:val="00E96016"/>
    <w:rsid w:val="00EA24C5"/>
    <w:rsid w:val="00EA6A8E"/>
    <w:rsid w:val="00EB1E4A"/>
    <w:rsid w:val="00EC3558"/>
    <w:rsid w:val="00EC4B3B"/>
    <w:rsid w:val="00ED1958"/>
    <w:rsid w:val="00ED6CCF"/>
    <w:rsid w:val="00ED7D41"/>
    <w:rsid w:val="00EE28D3"/>
    <w:rsid w:val="00EE3E12"/>
    <w:rsid w:val="00F035C9"/>
    <w:rsid w:val="00F1340C"/>
    <w:rsid w:val="00F2234B"/>
    <w:rsid w:val="00F24A20"/>
    <w:rsid w:val="00F34416"/>
    <w:rsid w:val="00F44A71"/>
    <w:rsid w:val="00F504A7"/>
    <w:rsid w:val="00F53171"/>
    <w:rsid w:val="00F754CA"/>
    <w:rsid w:val="00F8380B"/>
    <w:rsid w:val="00F92628"/>
    <w:rsid w:val="00F9290A"/>
    <w:rsid w:val="00F93EAF"/>
    <w:rsid w:val="00FA200A"/>
    <w:rsid w:val="00FA6B20"/>
    <w:rsid w:val="00FB4574"/>
    <w:rsid w:val="00FC2ADD"/>
    <w:rsid w:val="00FC3E20"/>
    <w:rsid w:val="00FC457E"/>
    <w:rsid w:val="00FC45E1"/>
    <w:rsid w:val="00FC4F6D"/>
    <w:rsid w:val="00FD2E50"/>
    <w:rsid w:val="00FD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50"/>
      <w:outlineLvl w:val="0"/>
    </w:pPr>
    <w:rPr>
      <w:rFonts w:ascii="Courier New" w:hAnsi="Courier New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Cs w:val="20"/>
    </w:rPr>
  </w:style>
  <w:style w:type="paragraph" w:styleId="3">
    <w:name w:val="heading 3"/>
    <w:basedOn w:val="a"/>
    <w:next w:val="a"/>
    <w:qFormat/>
    <w:pPr>
      <w:keepNext/>
      <w:ind w:right="43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qFormat/>
    <w:pPr>
      <w:keepNext/>
      <w:ind w:left="3119" w:right="-1050"/>
      <w:jc w:val="center"/>
      <w:outlineLvl w:val="3"/>
    </w:pPr>
    <w:rPr>
      <w:rFonts w:ascii="Courier New" w:hAnsi="Courier New"/>
      <w:b/>
      <w:szCs w:val="20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ind w:left="2835"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ind w:left="2835"/>
      <w:outlineLvl w:val="7"/>
    </w:pPr>
    <w:rPr>
      <w:sz w:val="28"/>
      <w:lang w:bidi="ar-D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spacing w:line="360" w:lineRule="auto"/>
      <w:ind w:right="43"/>
      <w:jc w:val="both"/>
    </w:pPr>
    <w:rPr>
      <w:sz w:val="28"/>
      <w:szCs w:val="20"/>
    </w:rPr>
  </w:style>
  <w:style w:type="paragraph" w:styleId="a4">
    <w:name w:val="Body Text"/>
    <w:basedOn w:val="a"/>
    <w:pPr>
      <w:ind w:right="43"/>
    </w:pPr>
    <w:rPr>
      <w:rFonts w:ascii="Courier New" w:hAnsi="Courier New"/>
      <w:szCs w:val="20"/>
    </w:rPr>
  </w:style>
  <w:style w:type="paragraph" w:styleId="a5">
    <w:name w:val="Body Text Indent"/>
    <w:basedOn w:val="a"/>
    <w:pPr>
      <w:spacing w:line="360" w:lineRule="auto"/>
      <w:ind w:firstLine="720"/>
    </w:pPr>
    <w:rPr>
      <w:rFonts w:ascii="Courier New" w:hAnsi="Courier New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rFonts w:ascii="Courier New" w:hAnsi="Courier New"/>
      <w:sz w:val="20"/>
      <w:szCs w:val="20"/>
    </w:rPr>
  </w:style>
  <w:style w:type="table" w:styleId="a8">
    <w:name w:val="Table Grid"/>
    <w:basedOn w:val="a1"/>
    <w:rsid w:val="0096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torgmash</Company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torgmash</dc:creator>
  <cp:lastModifiedBy>Богомазова Катерина Анатольевна</cp:lastModifiedBy>
  <cp:revision>2</cp:revision>
  <cp:lastPrinted>2008-12-15T05:38:00Z</cp:lastPrinted>
  <dcterms:created xsi:type="dcterms:W3CDTF">2016-02-24T09:07:00Z</dcterms:created>
  <dcterms:modified xsi:type="dcterms:W3CDTF">2016-02-24T09:07:00Z</dcterms:modified>
</cp:coreProperties>
</file>